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DA1BF" w14:textId="77777777" w:rsidR="00BB698B" w:rsidRDefault="00BB698B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A27717" wp14:editId="31BF8612">
            <wp:simplePos x="0" y="0"/>
            <wp:positionH relativeFrom="margin">
              <wp:posOffset>2190115</wp:posOffset>
            </wp:positionH>
            <wp:positionV relativeFrom="margin">
              <wp:posOffset>-457200</wp:posOffset>
            </wp:positionV>
            <wp:extent cx="1381125" cy="857250"/>
            <wp:effectExtent l="0" t="0" r="9525" b="0"/>
            <wp:wrapSquare wrapText="bothSides"/>
            <wp:docPr id="1" name="Picture 1" descr="ccbccorr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bccorrcol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63"/>
                    <a:stretch/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2EE95" w14:textId="77777777" w:rsidR="00BB698B" w:rsidRDefault="00BB698B" w:rsidP="00BB698B"/>
    <w:p w14:paraId="4B77ADEF" w14:textId="77777777" w:rsidR="00BB698B" w:rsidRPr="006E4AAE" w:rsidRDefault="006E4AAE" w:rsidP="00BB698B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6E4AAE">
        <w:rPr>
          <w:rFonts w:ascii="Arial" w:hAnsi="Arial" w:cs="Arial"/>
          <w:sz w:val="32"/>
          <w:szCs w:val="32"/>
          <w:u w:val="single"/>
          <w:lang w:val="cy-GB"/>
        </w:rPr>
        <w:t>SWYDD-DDISGRIFIAD</w:t>
      </w:r>
    </w:p>
    <w:p w14:paraId="49588191" w14:textId="77777777" w:rsidR="00BB698B" w:rsidRDefault="00BB698B" w:rsidP="00BB698B"/>
    <w:tbl>
      <w:tblPr>
        <w:tblStyle w:val="TableGrid"/>
        <w:tblpPr w:leftFromText="180" w:rightFromText="180" w:vertAnchor="text" w:tblpXSpec="center" w:tblpY="1"/>
        <w:tblOverlap w:val="never"/>
        <w:tblW w:w="9661" w:type="dxa"/>
        <w:tblLayout w:type="fixed"/>
        <w:tblLook w:val="04A0" w:firstRow="1" w:lastRow="0" w:firstColumn="1" w:lastColumn="0" w:noHBand="0" w:noVBand="1"/>
      </w:tblPr>
      <w:tblGrid>
        <w:gridCol w:w="2138"/>
        <w:gridCol w:w="2981"/>
        <w:gridCol w:w="2023"/>
        <w:gridCol w:w="2519"/>
      </w:tblGrid>
      <w:tr w:rsidR="00BB698B" w:rsidRPr="00944DA2" w14:paraId="297EFF86" w14:textId="77777777" w:rsidTr="006E4842">
        <w:trPr>
          <w:trHeight w:val="563"/>
        </w:trPr>
        <w:tc>
          <w:tcPr>
            <w:tcW w:w="2138" w:type="dxa"/>
            <w:vAlign w:val="center"/>
          </w:tcPr>
          <w:p w14:paraId="636F660D" w14:textId="77777777" w:rsidR="00BB698B" w:rsidRPr="006E4842" w:rsidRDefault="006E4AAE" w:rsidP="006E48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4842"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y Swydd:</w:t>
            </w:r>
          </w:p>
        </w:tc>
        <w:tc>
          <w:tcPr>
            <w:tcW w:w="2981" w:type="dxa"/>
            <w:vAlign w:val="center"/>
          </w:tcPr>
          <w:p w14:paraId="0C89D83F" w14:textId="77777777" w:rsidR="00BB698B" w:rsidRPr="006E4842" w:rsidRDefault="006E4AAE" w:rsidP="006E4842">
            <w:pPr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Therapydd Galwedigaethol</w:t>
            </w:r>
          </w:p>
        </w:tc>
        <w:tc>
          <w:tcPr>
            <w:tcW w:w="2023" w:type="dxa"/>
            <w:vAlign w:val="center"/>
          </w:tcPr>
          <w:p w14:paraId="1F39A428" w14:textId="77777777" w:rsidR="00BB698B" w:rsidRPr="006E4842" w:rsidRDefault="006E4AAE" w:rsidP="006E48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4842">
              <w:rPr>
                <w:rFonts w:ascii="Arial" w:hAnsi="Arial" w:cs="Arial"/>
                <w:b/>
                <w:sz w:val="24"/>
                <w:szCs w:val="24"/>
                <w:lang w:val="cy-GB"/>
              </w:rPr>
              <w:t>Adran/Gwasanaeth:</w:t>
            </w:r>
            <w:r w:rsidR="00BB698B" w:rsidRPr="006E48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14:paraId="015B6003" w14:textId="186417FC" w:rsidR="00BB698B" w:rsidRPr="006E4842" w:rsidRDefault="00F44274" w:rsidP="006E48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0ED5">
              <w:rPr>
                <w:rFonts w:ascii="Arial" w:hAnsi="Arial" w:cs="Arial"/>
                <w:color w:val="000000"/>
                <w:sz w:val="24"/>
                <w:szCs w:val="20"/>
                <w:lang w:val="en-US"/>
              </w:rPr>
              <w:t>Gwasanaethau</w:t>
            </w:r>
            <w:proofErr w:type="spellEnd"/>
            <w:r w:rsidRPr="00DD0ED5">
              <w:rPr>
                <w:rFonts w:ascii="Arial" w:hAnsi="Arial" w:cs="Arial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DD0ED5">
              <w:rPr>
                <w:rFonts w:ascii="Arial" w:hAnsi="Arial" w:cs="Arial"/>
                <w:color w:val="000000"/>
                <w:sz w:val="24"/>
                <w:szCs w:val="20"/>
                <w:lang w:val="en-US"/>
              </w:rPr>
              <w:t>Oedolion</w:t>
            </w:r>
            <w:proofErr w:type="spellEnd"/>
            <w:r w:rsidRPr="00DD0ED5">
              <w:rPr>
                <w:rFonts w:ascii="Arial" w:hAnsi="Arial" w:cs="Arial"/>
                <w:color w:val="000000"/>
                <w:sz w:val="24"/>
                <w:szCs w:val="20"/>
                <w:lang w:val="en-US"/>
              </w:rPr>
              <w:t xml:space="preserve"> a </w:t>
            </w:r>
            <w:proofErr w:type="spellStart"/>
            <w:r w:rsidRPr="00DD0ED5">
              <w:rPr>
                <w:rFonts w:ascii="Arial" w:hAnsi="Arial" w:cs="Arial"/>
                <w:color w:val="000000"/>
                <w:sz w:val="24"/>
                <w:szCs w:val="20"/>
                <w:lang w:val="en-US"/>
              </w:rPr>
              <w:t>Chymunedol</w:t>
            </w:r>
            <w:proofErr w:type="spellEnd"/>
            <w:r w:rsidRPr="00DD0ED5">
              <w:rPr>
                <w:rFonts w:ascii="Arial" w:hAnsi="Arial" w:cs="Arial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DD0ED5">
              <w:rPr>
                <w:rFonts w:ascii="Arial" w:hAnsi="Arial" w:cs="Arial"/>
                <w:color w:val="000000"/>
                <w:sz w:val="24"/>
                <w:szCs w:val="20"/>
                <w:lang w:val="en-US"/>
              </w:rPr>
              <w:t>Integredig</w:t>
            </w:r>
            <w:proofErr w:type="spellEnd"/>
          </w:p>
        </w:tc>
      </w:tr>
      <w:tr w:rsidR="00BB698B" w:rsidRPr="00944DA2" w14:paraId="7D0C7B18" w14:textId="77777777" w:rsidTr="006E4842">
        <w:trPr>
          <w:trHeight w:val="563"/>
        </w:trPr>
        <w:tc>
          <w:tcPr>
            <w:tcW w:w="2138" w:type="dxa"/>
            <w:vAlign w:val="center"/>
          </w:tcPr>
          <w:p w14:paraId="081D8682" w14:textId="77777777" w:rsidR="00BB698B" w:rsidRPr="006E4842" w:rsidRDefault="006E4AAE" w:rsidP="006E48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4842">
              <w:rPr>
                <w:rFonts w:ascii="Arial" w:hAnsi="Arial" w:cs="Arial"/>
                <w:b/>
                <w:sz w:val="24"/>
                <w:szCs w:val="24"/>
                <w:lang w:val="cy-GB"/>
              </w:rPr>
              <w:t>Oriau:</w:t>
            </w:r>
          </w:p>
        </w:tc>
        <w:tc>
          <w:tcPr>
            <w:tcW w:w="2981" w:type="dxa"/>
            <w:vAlign w:val="center"/>
          </w:tcPr>
          <w:p w14:paraId="6FBDEB80" w14:textId="1D4F08EB" w:rsidR="00BB698B" w:rsidRPr="006E4842" w:rsidRDefault="006E4842" w:rsidP="00DD0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D0ED5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="00DD0ED5">
              <w:rPr>
                <w:rFonts w:ascii="Arial" w:hAnsi="Arial" w:cs="Arial"/>
                <w:sz w:val="24"/>
                <w:szCs w:val="24"/>
              </w:rPr>
              <w:t>awr</w:t>
            </w:r>
            <w:proofErr w:type="spellEnd"/>
            <w:r w:rsidR="00DD0ED5">
              <w:rPr>
                <w:rFonts w:ascii="Arial" w:hAnsi="Arial" w:cs="Arial"/>
                <w:sz w:val="24"/>
                <w:szCs w:val="24"/>
              </w:rPr>
              <w:t xml:space="preserve"> yr </w:t>
            </w:r>
            <w:proofErr w:type="spellStart"/>
            <w:r w:rsidR="00DD0ED5">
              <w:rPr>
                <w:rFonts w:ascii="Arial" w:hAnsi="Arial" w:cs="Arial"/>
                <w:sz w:val="24"/>
                <w:szCs w:val="24"/>
              </w:rPr>
              <w:t>wythnos</w:t>
            </w:r>
            <w:bookmarkStart w:id="0" w:name="_GoBack"/>
            <w:bookmarkEnd w:id="0"/>
            <w:proofErr w:type="spellEnd"/>
            <w:r w:rsidR="00DF4E60" w:rsidRPr="006E48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  <w:vAlign w:val="center"/>
          </w:tcPr>
          <w:p w14:paraId="64006D85" w14:textId="77777777" w:rsidR="00BB698B" w:rsidRPr="006E4842" w:rsidRDefault="006E4AAE" w:rsidP="006E48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4842">
              <w:rPr>
                <w:rFonts w:ascii="Arial" w:hAnsi="Arial" w:cs="Arial"/>
                <w:b/>
                <w:sz w:val="24"/>
                <w:szCs w:val="24"/>
                <w:lang w:val="cy-GB"/>
              </w:rPr>
              <w:t>Lefel:</w:t>
            </w:r>
          </w:p>
        </w:tc>
        <w:tc>
          <w:tcPr>
            <w:tcW w:w="2519" w:type="dxa"/>
            <w:vAlign w:val="center"/>
          </w:tcPr>
          <w:p w14:paraId="7F766BA4" w14:textId="7FE78948" w:rsidR="00BB698B" w:rsidRPr="006E4842" w:rsidRDefault="006E4AAE" w:rsidP="00DD0ED5">
            <w:pPr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  <w:r w:rsidR="00DD0ED5">
              <w:rPr>
                <w:rFonts w:ascii="Arial" w:hAnsi="Arial" w:cs="Arial"/>
                <w:sz w:val="24"/>
                <w:szCs w:val="24"/>
                <w:lang w:val="cy-GB"/>
              </w:rPr>
              <w:t>0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8</w:t>
            </w:r>
          </w:p>
        </w:tc>
      </w:tr>
      <w:tr w:rsidR="00BB698B" w:rsidRPr="00944DA2" w14:paraId="070219B8" w14:textId="77777777" w:rsidTr="006E4842">
        <w:trPr>
          <w:trHeight w:val="563"/>
        </w:trPr>
        <w:tc>
          <w:tcPr>
            <w:tcW w:w="2138" w:type="dxa"/>
            <w:vAlign w:val="center"/>
          </w:tcPr>
          <w:p w14:paraId="62DB461F" w14:textId="77777777" w:rsidR="00BB698B" w:rsidRPr="006E4842" w:rsidRDefault="006E4AAE" w:rsidP="006E48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4842">
              <w:rPr>
                <w:rFonts w:ascii="Arial" w:hAnsi="Arial" w:cs="Arial"/>
                <w:b/>
                <w:sz w:val="24"/>
                <w:szCs w:val="24"/>
                <w:lang w:val="cy-GB"/>
              </w:rPr>
              <w:t>Lleoliad:</w:t>
            </w:r>
          </w:p>
        </w:tc>
        <w:tc>
          <w:tcPr>
            <w:tcW w:w="2981" w:type="dxa"/>
            <w:vAlign w:val="center"/>
          </w:tcPr>
          <w:p w14:paraId="111DFD97" w14:textId="77777777" w:rsidR="00BB698B" w:rsidRPr="006E4842" w:rsidRDefault="003F52EA" w:rsidP="006E48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Conwy</w:t>
            </w:r>
          </w:p>
        </w:tc>
        <w:tc>
          <w:tcPr>
            <w:tcW w:w="2023" w:type="dxa"/>
            <w:vAlign w:val="center"/>
          </w:tcPr>
          <w:p w14:paraId="469633AA" w14:textId="77777777" w:rsidR="00BB698B" w:rsidRPr="006E4842" w:rsidRDefault="006E4AAE" w:rsidP="006E48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4842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Gwerthuso Swydd:</w:t>
            </w:r>
            <w:r w:rsidR="00BB698B" w:rsidRPr="006E48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14:paraId="0B48E83D" w14:textId="77777777" w:rsidR="00BB698B" w:rsidRPr="006E4842" w:rsidRDefault="006E4AAE" w:rsidP="006E4842">
            <w:pPr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SL0166</w:t>
            </w:r>
          </w:p>
        </w:tc>
      </w:tr>
      <w:tr w:rsidR="00BB698B" w:rsidRPr="00944DA2" w14:paraId="52572114" w14:textId="77777777" w:rsidTr="006E4842">
        <w:trPr>
          <w:trHeight w:val="563"/>
        </w:trPr>
        <w:tc>
          <w:tcPr>
            <w:tcW w:w="2138" w:type="dxa"/>
            <w:vAlign w:val="center"/>
          </w:tcPr>
          <w:p w14:paraId="76A16C1A" w14:textId="77777777" w:rsidR="00BB698B" w:rsidRPr="006E4842" w:rsidRDefault="006E4AAE" w:rsidP="006E48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4842">
              <w:rPr>
                <w:rFonts w:ascii="Arial" w:hAnsi="Arial" w:cs="Arial"/>
                <w:b/>
                <w:sz w:val="24"/>
                <w:szCs w:val="24"/>
                <w:lang w:val="cy-GB"/>
              </w:rPr>
              <w:t>Yn atebol i’r:</w:t>
            </w:r>
          </w:p>
        </w:tc>
        <w:tc>
          <w:tcPr>
            <w:tcW w:w="2981" w:type="dxa"/>
            <w:vAlign w:val="center"/>
          </w:tcPr>
          <w:p w14:paraId="29BD0D7E" w14:textId="77777777" w:rsidR="00BB698B" w:rsidRPr="006E4842" w:rsidRDefault="006E4AAE" w:rsidP="006E4842">
            <w:pPr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Rheolwr Tîm a’r Rheolwr Adain</w:t>
            </w:r>
          </w:p>
        </w:tc>
        <w:tc>
          <w:tcPr>
            <w:tcW w:w="2023" w:type="dxa"/>
            <w:vAlign w:val="center"/>
          </w:tcPr>
          <w:p w14:paraId="54BB71EA" w14:textId="77777777" w:rsidR="00BB698B" w:rsidRPr="006E4842" w:rsidRDefault="006E4AAE" w:rsidP="006E48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4842">
              <w:rPr>
                <w:rFonts w:ascii="Arial" w:hAnsi="Arial" w:cs="Arial"/>
                <w:b/>
                <w:sz w:val="24"/>
                <w:szCs w:val="24"/>
                <w:lang w:val="cy-GB"/>
              </w:rPr>
              <w:t>Yn gyfrifol Am:</w:t>
            </w:r>
            <w:r w:rsidR="00BB698B" w:rsidRPr="006E48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4842">
              <w:rPr>
                <w:rFonts w:ascii="Arial" w:hAnsi="Arial" w:cs="Arial"/>
                <w:b/>
                <w:sz w:val="24"/>
                <w:szCs w:val="24"/>
                <w:lang w:val="cy-GB"/>
              </w:rPr>
              <w:t>(Staff)</w:t>
            </w:r>
          </w:p>
        </w:tc>
        <w:tc>
          <w:tcPr>
            <w:tcW w:w="2519" w:type="dxa"/>
            <w:vAlign w:val="center"/>
          </w:tcPr>
          <w:p w14:paraId="360E015D" w14:textId="77777777" w:rsidR="00BB698B" w:rsidRPr="006E4842" w:rsidRDefault="001201AD" w:rsidP="006E4842">
            <w:pPr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Dim</w:t>
            </w:r>
          </w:p>
        </w:tc>
      </w:tr>
    </w:tbl>
    <w:p w14:paraId="739CE35D" w14:textId="77777777" w:rsidR="00BB698B" w:rsidRPr="00944DA2" w:rsidRDefault="00BB698B" w:rsidP="00BB698B">
      <w:pPr>
        <w:rPr>
          <w:rFonts w:ascii="Arial" w:hAnsi="Arial" w:cs="Arial"/>
        </w:rPr>
      </w:pPr>
    </w:p>
    <w:tbl>
      <w:tblPr>
        <w:tblStyle w:val="TableGrid"/>
        <w:tblW w:w="96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B698B" w14:paraId="69DECDCB" w14:textId="77777777" w:rsidTr="00977A54">
        <w:trPr>
          <w:trHeight w:val="298"/>
        </w:trPr>
        <w:tc>
          <w:tcPr>
            <w:tcW w:w="9639" w:type="dxa"/>
          </w:tcPr>
          <w:p w14:paraId="64CB6496" w14:textId="77777777" w:rsidR="00BB698B" w:rsidRPr="006E4842" w:rsidRDefault="006E4AAE" w:rsidP="006E4842">
            <w:pPr>
              <w:spacing w:before="120" w:after="120"/>
              <w:rPr>
                <w:b/>
                <w:sz w:val="24"/>
                <w:szCs w:val="24"/>
              </w:rPr>
            </w:pPr>
            <w:r w:rsidRPr="006E4842">
              <w:rPr>
                <w:rFonts w:ascii="Arial" w:hAnsi="Arial" w:cs="Arial"/>
                <w:b/>
                <w:sz w:val="24"/>
                <w:szCs w:val="24"/>
                <w:lang w:val="cy-GB"/>
              </w:rPr>
              <w:t>Pwrpas y Swydd:</w:t>
            </w:r>
          </w:p>
        </w:tc>
      </w:tr>
      <w:tr w:rsidR="00BB698B" w:rsidRPr="00D95474" w14:paraId="79DF49F1" w14:textId="77777777" w:rsidTr="00977A54">
        <w:tc>
          <w:tcPr>
            <w:tcW w:w="9639" w:type="dxa"/>
          </w:tcPr>
          <w:p w14:paraId="67C10181" w14:textId="3A225BE2" w:rsidR="00F44274" w:rsidRPr="00F44274" w:rsidRDefault="00F44274" w:rsidP="00F44274">
            <w:pPr>
              <w:pStyle w:val="BodyText2"/>
              <w:spacing w:before="120" w:after="120"/>
              <w:rPr>
                <w:sz w:val="24"/>
                <w:lang w:val="cy-GB"/>
              </w:rPr>
            </w:pPr>
            <w:r w:rsidRPr="00F44274">
              <w:rPr>
                <w:sz w:val="24"/>
                <w:lang w:val="cy-GB"/>
              </w:rPr>
              <w:t xml:space="preserve">Mae’r </w:t>
            </w:r>
            <w:r w:rsidRPr="00F44274">
              <w:rPr>
                <w:sz w:val="24"/>
              </w:rPr>
              <w:t xml:space="preserve">Tim </w:t>
            </w:r>
            <w:proofErr w:type="spellStart"/>
            <w:r w:rsidRPr="00F44274">
              <w:rPr>
                <w:sz w:val="24"/>
              </w:rPr>
              <w:t>Gwasanaeth</w:t>
            </w:r>
            <w:proofErr w:type="spellEnd"/>
            <w:r w:rsidRPr="00F44274">
              <w:rPr>
                <w:sz w:val="24"/>
              </w:rPr>
              <w:t xml:space="preserve"> Atal ac </w:t>
            </w:r>
            <w:proofErr w:type="spellStart"/>
            <w:r w:rsidRPr="00F44274">
              <w:rPr>
                <w:sz w:val="24"/>
              </w:rPr>
              <w:t>Ymyrraeth</w:t>
            </w:r>
            <w:proofErr w:type="spellEnd"/>
            <w:r w:rsidRPr="00F44274">
              <w:rPr>
                <w:sz w:val="24"/>
              </w:rPr>
              <w:t xml:space="preserve"> </w:t>
            </w:r>
            <w:proofErr w:type="spellStart"/>
            <w:r w:rsidR="00246E9A">
              <w:rPr>
                <w:sz w:val="24"/>
              </w:rPr>
              <w:t>G</w:t>
            </w:r>
            <w:r w:rsidRPr="00F44274">
              <w:rPr>
                <w:sz w:val="24"/>
              </w:rPr>
              <w:t>ynnar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44274">
              <w:rPr>
                <w:sz w:val="24"/>
                <w:lang w:val="cy-GB"/>
              </w:rPr>
              <w:t>yn darparu ymyriad byr sy’n canolbwyntio ar ganlyniadau i unigolion a theuluoedd er mwyn meithrin gwytnwch a rheoli eu bywydau a’u hamgylchiadau bob dydd yn well. Bydd gofyn i’r Therapydd Galwedigaethol:</w:t>
            </w:r>
          </w:p>
          <w:p w14:paraId="72638EB2" w14:textId="77777777" w:rsidR="00F44274" w:rsidRPr="00F44274" w:rsidRDefault="00F44274" w:rsidP="00F44274">
            <w:pPr>
              <w:pStyle w:val="BodyText2"/>
              <w:spacing w:before="120" w:after="120"/>
              <w:rPr>
                <w:sz w:val="24"/>
                <w:lang w:val="cy-GB"/>
              </w:rPr>
            </w:pPr>
            <w:r w:rsidRPr="00F44274">
              <w:rPr>
                <w:sz w:val="24"/>
                <w:lang w:val="cy-GB"/>
              </w:rPr>
              <w:t>Darparu gwasanaeth Therapi Galwedigaethol uniongyrchol i bobl ag anableddau.</w:t>
            </w:r>
          </w:p>
          <w:p w14:paraId="706644E3" w14:textId="77777777" w:rsidR="00F44274" w:rsidRPr="00F44274" w:rsidRDefault="00F44274" w:rsidP="00F44274">
            <w:pPr>
              <w:pStyle w:val="BodyText2"/>
              <w:spacing w:before="120" w:after="120"/>
              <w:rPr>
                <w:sz w:val="24"/>
                <w:lang w:val="cy-GB"/>
              </w:rPr>
            </w:pPr>
            <w:r w:rsidRPr="00F44274">
              <w:rPr>
                <w:sz w:val="24"/>
                <w:lang w:val="cy-GB"/>
              </w:rPr>
              <w:t>Gweithio gyda rhieni / gofalwyr / teuluoedd i ddarparu cefnogaeth a datblygu gwytnwch.</w:t>
            </w:r>
          </w:p>
          <w:p w14:paraId="1E6DACFB" w14:textId="77777777" w:rsidR="00F44274" w:rsidRPr="00F44274" w:rsidRDefault="00F44274" w:rsidP="00F44274">
            <w:pPr>
              <w:pStyle w:val="BodyText2"/>
              <w:spacing w:before="120" w:after="120"/>
              <w:rPr>
                <w:sz w:val="24"/>
                <w:lang w:val="cy-GB"/>
              </w:rPr>
            </w:pPr>
            <w:r w:rsidRPr="00F44274">
              <w:rPr>
                <w:sz w:val="24"/>
                <w:lang w:val="cy-GB"/>
              </w:rPr>
              <w:t>Cwblhau asesiadau sgrinio a gwneud argymhellion cychwynnol ar gyfer ymateb priodol i angen.</w:t>
            </w:r>
          </w:p>
          <w:p w14:paraId="7091DE0A" w14:textId="145F901C" w:rsidR="00F44274" w:rsidRPr="00F44274" w:rsidRDefault="00F44274" w:rsidP="00F44274">
            <w:pPr>
              <w:pStyle w:val="BodyText2"/>
              <w:spacing w:before="120" w:after="120"/>
              <w:rPr>
                <w:sz w:val="24"/>
                <w:lang w:val="cy-GB"/>
              </w:rPr>
            </w:pPr>
            <w:r w:rsidRPr="00F44274">
              <w:rPr>
                <w:sz w:val="24"/>
                <w:lang w:val="cy-GB"/>
              </w:rPr>
              <w:t>Lle bo angen, cyflawni gweithgaredd diogelu.</w:t>
            </w:r>
          </w:p>
          <w:p w14:paraId="2389D5E4" w14:textId="27002311" w:rsidR="00BB698B" w:rsidRPr="006E4842" w:rsidRDefault="00F44274" w:rsidP="00F44274">
            <w:pPr>
              <w:pStyle w:val="BodyText2"/>
              <w:spacing w:before="120" w:after="120"/>
              <w:rPr>
                <w:sz w:val="24"/>
                <w:lang w:val="cy-GB"/>
              </w:rPr>
            </w:pPr>
            <w:r w:rsidRPr="00F44274">
              <w:rPr>
                <w:sz w:val="24"/>
                <w:lang w:val="cy-GB"/>
              </w:rPr>
              <w:t>Sicrhau bod pobl ag Anableddau a’u rhieni/gofalwyr a’u teuluoedd yn ganolog i benderfyniadau am eu bywydau a’r canlyniadau y maent am eu cyflawni.</w:t>
            </w:r>
          </w:p>
        </w:tc>
      </w:tr>
    </w:tbl>
    <w:tbl>
      <w:tblPr>
        <w:tblStyle w:val="TableGrid"/>
        <w:tblpPr w:leftFromText="180" w:rightFromText="180" w:vertAnchor="text" w:horzAnchor="margin" w:tblpX="-289" w:tblpY="265"/>
        <w:tblW w:w="9634" w:type="dxa"/>
        <w:tblLayout w:type="fixed"/>
        <w:tblLook w:val="04A0" w:firstRow="1" w:lastRow="0" w:firstColumn="1" w:lastColumn="0" w:noHBand="0" w:noVBand="1"/>
      </w:tblPr>
      <w:tblGrid>
        <w:gridCol w:w="1418"/>
        <w:gridCol w:w="8216"/>
      </w:tblGrid>
      <w:tr w:rsidR="00AD4146" w:rsidRPr="00D95474" w14:paraId="441A9397" w14:textId="77777777" w:rsidTr="00977A54">
        <w:trPr>
          <w:trHeight w:val="291"/>
        </w:trPr>
        <w:tc>
          <w:tcPr>
            <w:tcW w:w="9634" w:type="dxa"/>
            <w:gridSpan w:val="2"/>
          </w:tcPr>
          <w:p w14:paraId="062492A6" w14:textId="77777777" w:rsidR="00AD4146" w:rsidRPr="006E4842" w:rsidRDefault="006E4AAE" w:rsidP="006E4842">
            <w:pPr>
              <w:pStyle w:val="Heading3"/>
              <w:spacing w:before="120" w:after="120"/>
              <w:outlineLvl w:val="2"/>
              <w:rPr>
                <w:rFonts w:ascii="Arial" w:hAnsi="Arial" w:cs="Arial"/>
                <w:color w:val="auto"/>
              </w:rPr>
            </w:pPr>
            <w:r w:rsidRPr="006E4842">
              <w:rPr>
                <w:rFonts w:ascii="Arial" w:eastAsiaTheme="minorHAnsi" w:hAnsi="Arial" w:cs="Arial"/>
                <w:b/>
                <w:color w:val="auto"/>
                <w:lang w:val="cy-GB"/>
              </w:rPr>
              <w:t>Dyletswyddau a Chyfrifoldebau - Penodol i'r Swydd</w:t>
            </w:r>
          </w:p>
        </w:tc>
      </w:tr>
      <w:tr w:rsidR="00AD4146" w:rsidRPr="00D95474" w14:paraId="2143F4EF" w14:textId="77777777" w:rsidTr="00977A54">
        <w:trPr>
          <w:trHeight w:val="275"/>
        </w:trPr>
        <w:tc>
          <w:tcPr>
            <w:tcW w:w="1418" w:type="dxa"/>
            <w:vAlign w:val="center"/>
          </w:tcPr>
          <w:p w14:paraId="4A9CE4EB" w14:textId="77777777" w:rsidR="00AD4146" w:rsidRPr="006E4842" w:rsidRDefault="00AD4146" w:rsidP="006E484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0006D5C7" w14:textId="08EFF782" w:rsidR="00AD4146" w:rsidRPr="006E4842" w:rsidRDefault="006E4AAE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Darparu gwasanaeth Therapi Galwedigaethol </w:t>
            </w:r>
            <w:r w:rsidR="00F44274">
              <w:rPr>
                <w:rFonts w:ascii="Arial" w:hAnsi="Arial" w:cs="Arial"/>
                <w:sz w:val="24"/>
                <w:szCs w:val="24"/>
                <w:lang w:val="cy-GB"/>
              </w:rPr>
              <w:t>drigolion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 Conwy sydd ag anabledd sylweddol a pharhaol.</w:t>
            </w:r>
            <w:r w:rsidR="00F00A79" w:rsidRPr="006E48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0A79" w:rsidRPr="006E4842"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od â sgiliau asesu arbenigol i asesu’r cleient yn gyfannol, gan ystyried eu hanghenion seicolegol, </w:t>
            </w:r>
            <w:r w:rsidR="00770378" w:rsidRPr="006E4842">
              <w:rPr>
                <w:rFonts w:ascii="Arial" w:hAnsi="Arial" w:cs="Arial"/>
                <w:sz w:val="24"/>
                <w:szCs w:val="24"/>
                <w:lang w:val="cy-GB"/>
              </w:rPr>
              <w:t>cymdeithasol, amgylcheddol yn o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gystal â'r modd y maen</w:t>
            </w:r>
            <w:r w:rsidR="00F00A79" w:rsidRPr="006E4842">
              <w:rPr>
                <w:rFonts w:ascii="Arial" w:hAnsi="Arial" w:cs="Arial"/>
                <w:sz w:val="24"/>
                <w:szCs w:val="24"/>
                <w:lang w:val="cy-GB"/>
              </w:rPr>
              <w:t>t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 yn gofalu amdanynt eu hunain, yn hamddena a’u cynhyrchiant.</w:t>
            </w:r>
            <w:r w:rsidR="00D95474" w:rsidRPr="006E48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Cynnal llwyth achosion yn cynnwys achosion sydd bennaf yn gymhleth, materion</w:t>
            </w:r>
            <w:r w:rsidR="00F00A79"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 trin a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 symud ac addasiadau mawr i gwrdd ag anghenion cartrefu.  </w:t>
            </w:r>
          </w:p>
        </w:tc>
      </w:tr>
      <w:tr w:rsidR="00AD4146" w:rsidRPr="00D95474" w14:paraId="6A8C043B" w14:textId="77777777" w:rsidTr="00977A54">
        <w:trPr>
          <w:trHeight w:val="275"/>
        </w:trPr>
        <w:tc>
          <w:tcPr>
            <w:tcW w:w="1418" w:type="dxa"/>
            <w:vAlign w:val="center"/>
          </w:tcPr>
          <w:p w14:paraId="47182CCC" w14:textId="77777777" w:rsidR="00AD4146" w:rsidRPr="006E4842" w:rsidRDefault="00AD4146" w:rsidP="006E484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057B6987" w14:textId="77777777" w:rsidR="00AD4146" w:rsidRPr="006E4842" w:rsidRDefault="008304E7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Rheoli ei lwyth/llwyth gwaith ei hun yn effeithiol, blaenoriaethu gwaith i sicrhau yr ymdrinnir â sefyllfaoedd brys yn ôl yr angen a sicrhau cwrdd ag amserlenni statudol ar gyfer asesu ac adolygu. Cefnogi Rheolwyr Tîm pan fo angen gan flaenoriaethu a dosbarthu.</w:t>
            </w:r>
          </w:p>
        </w:tc>
      </w:tr>
      <w:tr w:rsidR="00AD4146" w:rsidRPr="00D95474" w14:paraId="0BF89BD6" w14:textId="77777777" w:rsidTr="00977A54">
        <w:trPr>
          <w:trHeight w:val="275"/>
        </w:trPr>
        <w:tc>
          <w:tcPr>
            <w:tcW w:w="1418" w:type="dxa"/>
            <w:vAlign w:val="center"/>
          </w:tcPr>
          <w:p w14:paraId="188B4160" w14:textId="77777777" w:rsidR="00AD4146" w:rsidRPr="006E4842" w:rsidRDefault="00AD4146" w:rsidP="006E484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3157AF9B" w14:textId="77777777" w:rsidR="00AD4146" w:rsidRPr="006E4842" w:rsidRDefault="006E4AAE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Creu ac annog cynlluniau gofal arbenigol i gwrdd ag anghenion galwedigaethol wedi eu hasesu sy’n cyd-fynd â meini prawf cymhwyso Gofal Cymdeithasol a Thai Conwy, gwerthuso ac adolygu ymyrraeth.</w:t>
            </w:r>
          </w:p>
        </w:tc>
      </w:tr>
      <w:tr w:rsidR="00AD4146" w:rsidRPr="00D95474" w14:paraId="6EECE0B9" w14:textId="77777777" w:rsidTr="00977A54">
        <w:trPr>
          <w:trHeight w:val="275"/>
        </w:trPr>
        <w:tc>
          <w:tcPr>
            <w:tcW w:w="1418" w:type="dxa"/>
            <w:vAlign w:val="center"/>
          </w:tcPr>
          <w:p w14:paraId="5B7F2201" w14:textId="77777777" w:rsidR="00AD4146" w:rsidRPr="006E4842" w:rsidRDefault="00AD4146" w:rsidP="006E484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37486238" w14:textId="77777777" w:rsidR="00AD4146" w:rsidRPr="006E4842" w:rsidRDefault="006E4AAE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Cadw cofnodion priodol, adroddiadau ysgrifenedig ar gyf</w:t>
            </w:r>
            <w:r w:rsidR="00544CE2" w:rsidRPr="006E4842">
              <w:rPr>
                <w:rFonts w:ascii="Arial" w:hAnsi="Arial" w:cs="Arial"/>
                <w:sz w:val="24"/>
                <w:szCs w:val="24"/>
                <w:lang w:val="cy-GB"/>
              </w:rPr>
              <w:t>er amrediad o bwrpasau i safon b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roffesiynol fel sy’n ofynnol gan Lywodraeth Cymru a chanllawiau’r Coleg Therapi Galwedigaethol. I dderbyn hyfforddiant TG er mwyn cael a chynnal y sgiliau angenrheidiol i gwblhau cofnodion ysgrifenedig ac electronig.</w:t>
            </w:r>
          </w:p>
        </w:tc>
      </w:tr>
      <w:tr w:rsidR="00AD4146" w:rsidRPr="00D95474" w14:paraId="646AE3A2" w14:textId="77777777" w:rsidTr="00977A54">
        <w:trPr>
          <w:trHeight w:val="275"/>
        </w:trPr>
        <w:tc>
          <w:tcPr>
            <w:tcW w:w="1418" w:type="dxa"/>
            <w:vAlign w:val="center"/>
          </w:tcPr>
          <w:p w14:paraId="10760602" w14:textId="77777777" w:rsidR="00AD4146" w:rsidRPr="006E4842" w:rsidRDefault="00AD4146" w:rsidP="006E484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AD12450" w14:textId="77777777" w:rsidR="00AD4146" w:rsidRPr="006E4842" w:rsidRDefault="006E4AAE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Monitro risgiau posib o fewn sefyllfaoedd cleientiaid o ran iechyd</w:t>
            </w:r>
            <w:r w:rsidR="001723CE" w:rsidRPr="006E4842">
              <w:rPr>
                <w:rFonts w:ascii="Arial" w:hAnsi="Arial" w:cs="Arial"/>
                <w:sz w:val="24"/>
                <w:szCs w:val="24"/>
                <w:lang w:val="cy-GB"/>
              </w:rPr>
              <w:t>, dio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gelwch ac annibyniaeth, gyda phwys</w:t>
            </w:r>
            <w:r w:rsidR="001723CE" w:rsidRPr="006E4842">
              <w:rPr>
                <w:rFonts w:ascii="Arial" w:hAnsi="Arial" w:cs="Arial"/>
                <w:sz w:val="24"/>
                <w:szCs w:val="24"/>
                <w:lang w:val="cy-GB"/>
              </w:rPr>
              <w:t>lais ar gadw'r cleient yn eu cartref eu hunain.</w:t>
            </w:r>
          </w:p>
        </w:tc>
      </w:tr>
      <w:tr w:rsidR="00AD4146" w:rsidRPr="00D95474" w14:paraId="0442E673" w14:textId="77777777" w:rsidTr="00977A54">
        <w:trPr>
          <w:trHeight w:val="275"/>
        </w:trPr>
        <w:tc>
          <w:tcPr>
            <w:tcW w:w="1418" w:type="dxa"/>
            <w:vAlign w:val="center"/>
          </w:tcPr>
          <w:p w14:paraId="73AB9E22" w14:textId="77777777" w:rsidR="00AD4146" w:rsidRPr="006E4842" w:rsidRDefault="00AD4146" w:rsidP="006E484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9DE67DA" w14:textId="77777777" w:rsidR="00AD4146" w:rsidRPr="006E4842" w:rsidRDefault="001723CE" w:rsidP="00F869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Creu perthnasoedd effeithiol a gweithio mewn partneriaeth gyda phobl a’u teuluoedd i adnabod a chwrdd ag anghenion a sicrhau fod hawliau’r unigolyn yn cael eu diogelu.</w:t>
            </w:r>
            <w:r w:rsidR="00B7243F" w:rsidRPr="006E48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9D6" w:rsidRPr="00F869D6">
              <w:rPr>
                <w:rFonts w:ascii="Arial" w:hAnsi="Arial" w:cs="Arial"/>
                <w:sz w:val="24"/>
                <w:szCs w:val="24"/>
                <w:lang w:val="cy-GB"/>
              </w:rPr>
              <w:t>Ymateb i bryderon diogelu yn unol â Gweithdrefnau Diogelu Cymru.</w:t>
            </w:r>
          </w:p>
        </w:tc>
      </w:tr>
      <w:tr w:rsidR="00AD4146" w:rsidRPr="00D95474" w14:paraId="5445D9D2" w14:textId="77777777" w:rsidTr="00977A54">
        <w:trPr>
          <w:trHeight w:val="275"/>
        </w:trPr>
        <w:tc>
          <w:tcPr>
            <w:tcW w:w="1418" w:type="dxa"/>
            <w:vAlign w:val="center"/>
          </w:tcPr>
          <w:p w14:paraId="158F6B7F" w14:textId="77777777" w:rsidR="00AD4146" w:rsidRPr="006E4842" w:rsidRDefault="00AD4146" w:rsidP="006E484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3A1BB6F0" w14:textId="2467F6C6" w:rsidR="00AD4146" w:rsidRPr="006E4842" w:rsidRDefault="00A1660D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Gweithio gyda Chanllawiau’r Cyngor Iechyd Cymuned ar gyfer oedolion </w:t>
            </w:r>
            <w:r w:rsidR="00F44274">
              <w:rPr>
                <w:rFonts w:ascii="Arial" w:hAnsi="Arial" w:cs="Arial"/>
                <w:sz w:val="24"/>
                <w:szCs w:val="24"/>
                <w:lang w:val="cy-GB"/>
              </w:rPr>
              <w:t>gyda anableddau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, mewn achosion lle gallai unigolion fod ag anghenion iechyd cymwys.</w:t>
            </w:r>
            <w:r w:rsidR="00D95474" w:rsidRPr="006E484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D4146" w:rsidRPr="00D95474" w14:paraId="4FB0B55A" w14:textId="77777777" w:rsidTr="00977A54">
        <w:trPr>
          <w:trHeight w:val="275"/>
        </w:trPr>
        <w:tc>
          <w:tcPr>
            <w:tcW w:w="1418" w:type="dxa"/>
            <w:vAlign w:val="center"/>
          </w:tcPr>
          <w:p w14:paraId="16C235D1" w14:textId="77777777" w:rsidR="00AD4146" w:rsidRPr="006E4842" w:rsidRDefault="00AD4146" w:rsidP="006E484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33975550" w14:textId="77777777" w:rsidR="00AD4146" w:rsidRPr="006E4842" w:rsidRDefault="00A1660D" w:rsidP="006E4842">
            <w:pPr>
              <w:spacing w:before="120" w:after="120"/>
              <w:rPr>
                <w:rFonts w:ascii="Arial" w:hAnsi="Arial" w:cs="Arial"/>
                <w:vanish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Cynnal atebolrwydd proffesiynol ar gyfer neilltuo adnoddau yn unol â meini prawf y gwasanaeth, deddfwriaeth, a rheolau ariannol ac eraill Cyngor Bwrdeistref Sirol Conwy.</w:t>
            </w:r>
            <w:r w:rsidR="00D95474" w:rsidRPr="006E48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4146" w:rsidRPr="00D95474" w14:paraId="6B8FA437" w14:textId="77777777" w:rsidTr="00977A54">
        <w:trPr>
          <w:trHeight w:val="275"/>
        </w:trPr>
        <w:tc>
          <w:tcPr>
            <w:tcW w:w="1418" w:type="dxa"/>
            <w:vAlign w:val="center"/>
          </w:tcPr>
          <w:p w14:paraId="492A2EFD" w14:textId="77777777" w:rsidR="00AD4146" w:rsidRPr="006E4842" w:rsidRDefault="00AD4146" w:rsidP="006E484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72596BF6" w14:textId="77777777" w:rsidR="00AD4146" w:rsidRPr="006E4842" w:rsidRDefault="00A1660D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Cydymffurfio gyda gofynion goruchwylio, goruchwylio cymheiriaid, darparu goruchwyliaeth glinigol anffurfiol a gweithio ar y cyd â Chynorthwywyr Therapi Galwedigaethol ar achosion cymhleth.</w:t>
            </w:r>
            <w:r w:rsidR="00D95474" w:rsidRPr="006E48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6AA" w:rsidRPr="006E4842">
              <w:rPr>
                <w:rFonts w:ascii="Arial" w:hAnsi="Arial" w:cs="Arial"/>
                <w:sz w:val="24"/>
                <w:szCs w:val="24"/>
                <w:lang w:val="cy-GB"/>
              </w:rPr>
              <w:t>Paratoi ar gyfer a chymryd rhan mewn goruchwyliaeth ac adolygiadau datblygu perfformiad yn unol â pholisi.</w:t>
            </w:r>
            <w:r w:rsidR="00D95474" w:rsidRPr="006E48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4146" w:rsidRPr="00D95474" w14:paraId="2C51DC35" w14:textId="77777777" w:rsidTr="00977A54">
        <w:trPr>
          <w:trHeight w:val="275"/>
        </w:trPr>
        <w:tc>
          <w:tcPr>
            <w:tcW w:w="1418" w:type="dxa"/>
            <w:vAlign w:val="center"/>
          </w:tcPr>
          <w:p w14:paraId="009BC8E5" w14:textId="77777777" w:rsidR="00AD4146" w:rsidRPr="006E4842" w:rsidRDefault="00AD4146" w:rsidP="006E484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7376B6DB" w14:textId="77777777" w:rsidR="00AD4146" w:rsidRPr="006E4842" w:rsidRDefault="003E16AA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Mynychu hyfforddiant a seminarau wedi eu cynllunio i ddatblygu arbenigedd personol a phroffesiynol y swydd a throsglwyddo gwybodaeth a dysgu i gydweithwyr ar draws y gwasanaeth fel sy'n briodol i Therapyddion Galwedigaethol, Cynorthwywyr Therapi Galwedigaethol a staff wedi eu hyfforddi â BTEC. </w:t>
            </w:r>
          </w:p>
        </w:tc>
      </w:tr>
      <w:tr w:rsidR="00AD4146" w:rsidRPr="00D95474" w14:paraId="725E30A5" w14:textId="77777777" w:rsidTr="00977A54">
        <w:trPr>
          <w:trHeight w:val="275"/>
        </w:trPr>
        <w:tc>
          <w:tcPr>
            <w:tcW w:w="1418" w:type="dxa"/>
            <w:vAlign w:val="center"/>
          </w:tcPr>
          <w:p w14:paraId="5B79AACE" w14:textId="77777777" w:rsidR="00AD4146" w:rsidRPr="006E4842" w:rsidRDefault="00AD4146" w:rsidP="006E484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659A7A99" w14:textId="77777777" w:rsidR="00AD4146" w:rsidRPr="006E4842" w:rsidRDefault="003E16AA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Defnyddio ymchwil, theori, ymarfer wedi ei seilio ar dystiolaeth a methodoleg arall i ddatrys problemau er mwyn sicrhau deilliannau da.</w:t>
            </w:r>
            <w:r w:rsidR="00D95474" w:rsidRPr="006E484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52D67" w:rsidRPr="00D95474" w14:paraId="184D3992" w14:textId="77777777" w:rsidTr="00977A54">
        <w:trPr>
          <w:trHeight w:val="589"/>
        </w:trPr>
        <w:tc>
          <w:tcPr>
            <w:tcW w:w="1418" w:type="dxa"/>
            <w:vAlign w:val="center"/>
          </w:tcPr>
          <w:p w14:paraId="227D2DD1" w14:textId="77777777" w:rsidR="00652D67" w:rsidRPr="006E4842" w:rsidRDefault="00652D67" w:rsidP="006E484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375378C7" w14:textId="77777777" w:rsidR="00652D67" w:rsidRPr="006E4842" w:rsidRDefault="003E16AA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Cwblhau asesiad</w:t>
            </w:r>
            <w:r w:rsidR="00B7243F"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au risg cymhleth o ran symud a thrin 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a chynlluniau gofal a darparu cymorth ac arweiniad mewn perthynas ag achosion </w:t>
            </w:r>
            <w:r w:rsidR="00B7243F" w:rsidRPr="006E4842">
              <w:rPr>
                <w:rFonts w:ascii="Arial" w:hAnsi="Arial" w:cs="Arial"/>
                <w:sz w:val="24"/>
                <w:szCs w:val="24"/>
                <w:lang w:val="cy-GB"/>
              </w:rPr>
              <w:t>penodol c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leientiaid i aelodau teuluoedd a gofalwyr.</w:t>
            </w:r>
            <w:r w:rsidR="00D95474" w:rsidRPr="006E48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95474" w:rsidRPr="00D95474" w14:paraId="1BE7F3AD" w14:textId="77777777" w:rsidTr="00977A54">
        <w:trPr>
          <w:trHeight w:val="589"/>
        </w:trPr>
        <w:tc>
          <w:tcPr>
            <w:tcW w:w="1418" w:type="dxa"/>
            <w:vAlign w:val="center"/>
          </w:tcPr>
          <w:p w14:paraId="65A65042" w14:textId="77777777" w:rsidR="00D95474" w:rsidRPr="006E4842" w:rsidRDefault="00D95474" w:rsidP="006E484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3861D2FD" w14:textId="0C93ADC1" w:rsidR="00D95474" w:rsidRPr="006E4842" w:rsidRDefault="00F20D31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Darparu gwasanaeth Therapi Galwedigaethol o ansawdd uchel i bobl </w:t>
            </w:r>
            <w:r w:rsidR="00F44274">
              <w:rPr>
                <w:rFonts w:ascii="Arial" w:hAnsi="Arial" w:cs="Arial"/>
                <w:sz w:val="24"/>
                <w:szCs w:val="24"/>
                <w:lang w:val="cy-GB"/>
              </w:rPr>
              <w:t>gyda anabledd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, eu perthnasau a gofalwyr drwy weithio mewn partneriaeth, cyfathrebu’n effeithiol a gweithio gyda chydweithwyr yn y Gwas</w:t>
            </w:r>
            <w:r w:rsidR="004C5E62" w:rsidRPr="006E4842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naethau 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Cymdeithasol, Iechyd, Tai, Penseiri, Cynl</w:t>
            </w:r>
            <w:r w:rsidR="004C5E62" w:rsidRPr="006E4842"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unwyr a’r sector breifat a gwirfoddol.</w:t>
            </w:r>
          </w:p>
        </w:tc>
      </w:tr>
      <w:tr w:rsidR="00D95474" w:rsidRPr="00D95474" w14:paraId="05F679CB" w14:textId="77777777" w:rsidTr="00977A54">
        <w:trPr>
          <w:trHeight w:val="589"/>
        </w:trPr>
        <w:tc>
          <w:tcPr>
            <w:tcW w:w="1418" w:type="dxa"/>
            <w:vAlign w:val="center"/>
          </w:tcPr>
          <w:p w14:paraId="2C7BFD6E" w14:textId="77777777" w:rsidR="00D95474" w:rsidRPr="006E4842" w:rsidRDefault="00D95474" w:rsidP="006E484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2BB626AD" w14:textId="77777777" w:rsidR="00D95474" w:rsidRPr="006E4842" w:rsidRDefault="00454D9A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Bod â gwybodaeth a dealltwriaeth dda o’r amrywiaeth o offer arbenigol.</w:t>
            </w:r>
            <w:r w:rsidR="00D95474" w:rsidRPr="006E48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I ddangos defnydd effeithiol a chreadigol o adnoddau.</w:t>
            </w:r>
            <w:r w:rsidR="00D95474" w:rsidRPr="006E48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I gynnwys dealltwriaeth a gweithredu’r ‘gwerth gorau’ o ran y dewis o offer ac addasiadau ar gyfer cleientiaid.</w:t>
            </w:r>
          </w:p>
        </w:tc>
      </w:tr>
      <w:tr w:rsidR="00D95474" w:rsidRPr="00D95474" w14:paraId="45332A3F" w14:textId="77777777" w:rsidTr="00977A54">
        <w:trPr>
          <w:trHeight w:val="589"/>
        </w:trPr>
        <w:tc>
          <w:tcPr>
            <w:tcW w:w="1418" w:type="dxa"/>
            <w:vAlign w:val="center"/>
          </w:tcPr>
          <w:p w14:paraId="5BAB0409" w14:textId="77777777" w:rsidR="00D95474" w:rsidRPr="006E4842" w:rsidRDefault="00D95474" w:rsidP="006E484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4AC6BC50" w14:textId="77777777" w:rsidR="00D95474" w:rsidRPr="006E4842" w:rsidRDefault="00454D9A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Cydymffurfio â materion Iechyd a Diogelwch a gweithredu o fewn deddfwriaeth a pholisïau lleol.</w:t>
            </w:r>
            <w:r w:rsidR="00D95474" w:rsidRPr="006E48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Cadw’n gyfochrog â datblygiadau mewn gwasanaethau cleient ac ymarferiadau gwaith o ran cydraddoldeb i bobl anabl, ymchwil a gwybodaeth yn y maes tai a gofal cymdeithasol a maes Therapi Galwedigaethol yn unol â gofynion CPD ar gyfer c</w:t>
            </w:r>
            <w:r w:rsidR="00DE54AD" w:rsidRPr="006E4842">
              <w:rPr>
                <w:rFonts w:ascii="Arial" w:hAnsi="Arial" w:cs="Arial"/>
                <w:sz w:val="24"/>
                <w:szCs w:val="24"/>
                <w:lang w:val="cy-GB"/>
              </w:rPr>
              <w:t>ofrestru gyda Chyngor y Proffesiynau Iechyd.</w:t>
            </w:r>
          </w:p>
        </w:tc>
      </w:tr>
      <w:tr w:rsidR="00D95474" w:rsidRPr="00D95474" w14:paraId="7F0D15FB" w14:textId="77777777" w:rsidTr="00977A54">
        <w:trPr>
          <w:trHeight w:val="589"/>
        </w:trPr>
        <w:tc>
          <w:tcPr>
            <w:tcW w:w="1418" w:type="dxa"/>
            <w:vAlign w:val="center"/>
          </w:tcPr>
          <w:p w14:paraId="56E87CEA" w14:textId="77777777" w:rsidR="00D95474" w:rsidRPr="006E4842" w:rsidRDefault="00D95474" w:rsidP="006E484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300D0888" w14:textId="77777777" w:rsidR="00D95474" w:rsidRPr="006E4842" w:rsidRDefault="00DE54AD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I baratoi yn briodol, cyfrannu'n effeithiol a chadeirio cyfarfodydd pan fo angen, a sicrhau ansawdd cofnodion y cyfarfodydd hyn gydag Asiantaethau/Awdurdodau eraill fel y cytunwyd gyda’r Rheolwr Tîm a'r Rheolwr Adain.</w:t>
            </w:r>
            <w:r w:rsidR="00D95474" w:rsidRPr="006E48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95474" w:rsidRPr="00D95474" w14:paraId="4E248FD0" w14:textId="77777777" w:rsidTr="00977A54">
        <w:tc>
          <w:tcPr>
            <w:tcW w:w="1418" w:type="dxa"/>
            <w:vAlign w:val="center"/>
          </w:tcPr>
          <w:p w14:paraId="34113073" w14:textId="77777777" w:rsidR="00D95474" w:rsidRPr="006E4842" w:rsidRDefault="00D95474" w:rsidP="006E484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27C85C5" w14:textId="77777777" w:rsidR="00D95474" w:rsidRPr="006E4842" w:rsidRDefault="00E1738F" w:rsidP="006E4842">
            <w:pPr>
              <w:spacing w:before="120" w:after="120"/>
              <w:rPr>
                <w:vanish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I ddangos gwybodaeth dda o gynlluniau ar gyfer addasiadau neu eiddo ‘newydd eu hadeiladu’ gan ddangos dealltwriaeth o’r confensiynau a ddefnyddir mewn darluniau pensaernïol ac adeiladu.</w:t>
            </w:r>
          </w:p>
        </w:tc>
      </w:tr>
      <w:tr w:rsidR="00D95474" w:rsidRPr="00D95474" w14:paraId="31C1A594" w14:textId="77777777" w:rsidTr="00977A54">
        <w:trPr>
          <w:trHeight w:val="589"/>
        </w:trPr>
        <w:tc>
          <w:tcPr>
            <w:tcW w:w="1418" w:type="dxa"/>
            <w:vAlign w:val="center"/>
          </w:tcPr>
          <w:p w14:paraId="6BADEFB5" w14:textId="77777777" w:rsidR="00D95474" w:rsidRPr="006E4842" w:rsidRDefault="00D95474" w:rsidP="006E484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0AD1E818" w14:textId="77777777" w:rsidR="00D95474" w:rsidRPr="006E4842" w:rsidRDefault="00770378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Gweithio gyda chydweithwyr yn Nhîm Cefnogaeth Gymunedol Conwy i adolygu cynlluniau sy’n canolbwyntio ar ddeilliannau a chefnogaeth sy’n cael ei ddarparu i ddefnyddwyr gwasanaeth a gwneud argymhellion yn canolbwyntio ar sicrhau’r annibyniaeth a’r lles galwedigaethol mwyaf posib.</w:t>
            </w:r>
            <w:r w:rsidR="00D95474" w:rsidRPr="006E484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95474" w:rsidRPr="00D95474" w14:paraId="051ADFB3" w14:textId="77777777" w:rsidTr="00977A54">
        <w:trPr>
          <w:trHeight w:val="589"/>
        </w:trPr>
        <w:tc>
          <w:tcPr>
            <w:tcW w:w="1418" w:type="dxa"/>
            <w:vAlign w:val="center"/>
          </w:tcPr>
          <w:p w14:paraId="6CF9F5D4" w14:textId="77777777" w:rsidR="00D95474" w:rsidRPr="006E4842" w:rsidRDefault="00D95474" w:rsidP="006E484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4C58C8C4" w14:textId="2218D09A" w:rsidR="00D95474" w:rsidRPr="006E4842" w:rsidRDefault="00770378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Ymgymryd â system </w:t>
            </w:r>
            <w:proofErr w:type="spellStart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rota</w:t>
            </w:r>
            <w:proofErr w:type="spellEnd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 ar ddyletswydd yn rheolaidd a rhoi cyngor ac arweiniad ynglŷn ag ymholiadau Therapi Galwedigaethol pobl </w:t>
            </w:r>
            <w:r w:rsidR="00D26B43">
              <w:rPr>
                <w:rFonts w:ascii="Arial" w:hAnsi="Arial" w:cs="Arial"/>
                <w:sz w:val="24"/>
                <w:szCs w:val="24"/>
                <w:lang w:val="cy-GB"/>
              </w:rPr>
              <w:t>gyda anableddau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 mewn sefyllfaoedd o argyfwng clinigol.</w:t>
            </w:r>
            <w:r w:rsidR="00D95474" w:rsidRPr="006E48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95474" w:rsidRPr="00D95474" w14:paraId="3437953E" w14:textId="77777777" w:rsidTr="00977A54">
        <w:trPr>
          <w:trHeight w:val="589"/>
        </w:trPr>
        <w:tc>
          <w:tcPr>
            <w:tcW w:w="1418" w:type="dxa"/>
            <w:vAlign w:val="center"/>
          </w:tcPr>
          <w:p w14:paraId="730476FE" w14:textId="77777777" w:rsidR="00D95474" w:rsidRPr="006E4842" w:rsidRDefault="00D95474" w:rsidP="006E484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0D55EB7B" w14:textId="77777777" w:rsidR="00D95474" w:rsidRPr="006E4842" w:rsidRDefault="00770378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Ymgymryd â dyletswyddau </w:t>
            </w:r>
            <w:r w:rsidR="00C64D0F"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Therapi Galwedigaethol 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mewn unrhyw </w:t>
            </w:r>
            <w:r w:rsidR="00C64D0F"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ardal arall er mwyn 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ymateb i amrywiadau yn y galw a gallu o fewn y gwasanaeth.</w:t>
            </w:r>
            <w:r w:rsidR="00D95474" w:rsidRPr="006E48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95474" w:rsidRPr="00D95474" w14:paraId="0CD9BFBF" w14:textId="77777777" w:rsidTr="00977A54">
        <w:trPr>
          <w:trHeight w:val="589"/>
        </w:trPr>
        <w:tc>
          <w:tcPr>
            <w:tcW w:w="1418" w:type="dxa"/>
            <w:vAlign w:val="center"/>
          </w:tcPr>
          <w:p w14:paraId="536530E8" w14:textId="77777777" w:rsidR="00D95474" w:rsidRPr="006E4842" w:rsidRDefault="00D95474" w:rsidP="006E484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6C1215C3" w14:textId="40CF507F" w:rsidR="00D95474" w:rsidRPr="006E4842" w:rsidRDefault="008B1B3A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Cymryd cyfrifoldeb am leoli myfyriwr Therapi Galwedigaethol o fewn y Gwasanaeth </w:t>
            </w:r>
            <w:r w:rsidR="00F44274">
              <w:rPr>
                <w:rFonts w:ascii="Arial" w:hAnsi="Arial" w:cs="Arial"/>
                <w:sz w:val="24"/>
                <w:szCs w:val="24"/>
                <w:lang w:val="cy-GB"/>
              </w:rPr>
              <w:t>Anableddau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D95474" w:rsidRPr="006E48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Cefnogi, dysgu, hwyluso a goruchwylio myfyrwyr yn unol â gofynion eu rhaglen addysgol a sicrhau achrediad APPLE.</w:t>
            </w:r>
            <w:r w:rsidR="00D95474" w:rsidRPr="006E484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95474" w:rsidRPr="00D95474" w14:paraId="7E361EA4" w14:textId="77777777" w:rsidTr="00977A54">
        <w:trPr>
          <w:trHeight w:val="589"/>
        </w:trPr>
        <w:tc>
          <w:tcPr>
            <w:tcW w:w="1418" w:type="dxa"/>
            <w:vAlign w:val="center"/>
          </w:tcPr>
          <w:p w14:paraId="189DB710" w14:textId="77777777" w:rsidR="00D95474" w:rsidRPr="006E4842" w:rsidRDefault="00D95474" w:rsidP="006E484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7584AEE3" w14:textId="77777777" w:rsidR="00D95474" w:rsidRPr="006E4842" w:rsidRDefault="008B1B3A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Hyrwyddo ymarfer sy’n atal gwahaniaethu a gweithredu mewn modd gwrth-ormesol tuag at ddefnyddwyr gwasanaeth, gofalwyr a chydweithwyr.</w:t>
            </w:r>
            <w:r w:rsidR="00D95474" w:rsidRPr="006E48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D42743B" w14:textId="77777777" w:rsidR="00652D67" w:rsidRDefault="00652D67">
      <w:r>
        <w:br w:type="page"/>
      </w:r>
    </w:p>
    <w:tbl>
      <w:tblPr>
        <w:tblStyle w:val="TableGrid"/>
        <w:tblpPr w:leftFromText="180" w:rightFromText="180" w:vertAnchor="text" w:horzAnchor="margin" w:tblpX="-289" w:tblpY="61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52D67" w14:paraId="26CF16F2" w14:textId="77777777" w:rsidTr="00B929F0">
        <w:trPr>
          <w:trHeight w:val="277"/>
        </w:trPr>
        <w:tc>
          <w:tcPr>
            <w:tcW w:w="9634" w:type="dxa"/>
            <w:gridSpan w:val="2"/>
          </w:tcPr>
          <w:p w14:paraId="797208F8" w14:textId="77777777" w:rsidR="00652D67" w:rsidRPr="006E4842" w:rsidRDefault="008B1B3A" w:rsidP="006E4842">
            <w:pPr>
              <w:pStyle w:val="Heading3"/>
              <w:spacing w:before="120" w:after="120"/>
              <w:outlineLvl w:val="2"/>
            </w:pPr>
            <w:r w:rsidRPr="006E4842">
              <w:rPr>
                <w:rFonts w:ascii="Arial" w:eastAsiaTheme="minorHAnsi" w:hAnsi="Arial" w:cs="Arial"/>
                <w:b/>
                <w:color w:val="auto"/>
                <w:lang w:val="cy-GB"/>
              </w:rPr>
              <w:lastRenderedPageBreak/>
              <w:t>Dyletswyddau a Chyfrifoldebau - Corfforaethol</w:t>
            </w:r>
            <w:r w:rsidR="00652D67" w:rsidRPr="006E4842">
              <w:rPr>
                <w:rFonts w:ascii="Arial" w:eastAsiaTheme="minorHAnsi" w:hAnsi="Arial" w:cs="Arial"/>
                <w:b/>
                <w:color w:val="auto"/>
              </w:rPr>
              <w:t xml:space="preserve"> </w:t>
            </w:r>
          </w:p>
        </w:tc>
      </w:tr>
      <w:tr w:rsidR="00652D67" w14:paraId="3DE9CD8C" w14:textId="77777777" w:rsidTr="006E4842">
        <w:trPr>
          <w:trHeight w:val="515"/>
        </w:trPr>
        <w:tc>
          <w:tcPr>
            <w:tcW w:w="1413" w:type="dxa"/>
            <w:vAlign w:val="center"/>
          </w:tcPr>
          <w:p w14:paraId="71AFF756" w14:textId="77777777" w:rsidR="00652D67" w:rsidRPr="006E4842" w:rsidRDefault="00652D67" w:rsidP="006E484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06B08BA4" w14:textId="77777777" w:rsidR="00652D67" w:rsidRPr="006E4842" w:rsidRDefault="008B1B3A" w:rsidP="006E484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Bod yn gyfrifol am sefydlu perthnasau gwaith da yn fewnol ac yn allanol.</w:t>
            </w:r>
          </w:p>
        </w:tc>
      </w:tr>
      <w:tr w:rsidR="00652D67" w14:paraId="5DD25E26" w14:textId="77777777" w:rsidTr="006E4842">
        <w:trPr>
          <w:trHeight w:val="693"/>
        </w:trPr>
        <w:tc>
          <w:tcPr>
            <w:tcW w:w="1413" w:type="dxa"/>
            <w:vAlign w:val="center"/>
          </w:tcPr>
          <w:p w14:paraId="4D7F4BD3" w14:textId="77777777" w:rsidR="00652D67" w:rsidRPr="006E4842" w:rsidRDefault="00652D67" w:rsidP="006E484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278CC0EF" w14:textId="77777777" w:rsidR="00652D67" w:rsidRPr="006E4842" w:rsidRDefault="008B1B3A" w:rsidP="006E484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Cydymffurfio â Pholisïau a Gweithdrefnau'r Awdurdod a rhoi gwybod i Uwch Swyddogion am unrhyw feysydd nad ydynt yn cael eu cwmpasu’n ddigonol.</w:t>
            </w:r>
          </w:p>
        </w:tc>
      </w:tr>
      <w:tr w:rsidR="00652D67" w14:paraId="49F3CF0F" w14:textId="77777777" w:rsidTr="006E4842">
        <w:trPr>
          <w:trHeight w:val="844"/>
        </w:trPr>
        <w:tc>
          <w:tcPr>
            <w:tcW w:w="1413" w:type="dxa"/>
            <w:vAlign w:val="center"/>
          </w:tcPr>
          <w:p w14:paraId="6A72C306" w14:textId="77777777" w:rsidR="00652D67" w:rsidRPr="006E4842" w:rsidRDefault="00652D67" w:rsidP="006E484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4FB0BA9C" w14:textId="77777777" w:rsidR="00652D67" w:rsidRPr="006E4842" w:rsidRDefault="008B1B3A" w:rsidP="006E484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Gweithio mewn modd sy’n cefnogi egwyddorion ac arferion cyfle cyfartal yr Awdurdod fel yr amlinellwyd yn y Polisi Cyfle Cyfartal.</w:t>
            </w:r>
          </w:p>
        </w:tc>
      </w:tr>
      <w:tr w:rsidR="00652D67" w14:paraId="63D2390D" w14:textId="77777777" w:rsidTr="006E4842">
        <w:trPr>
          <w:trHeight w:val="984"/>
        </w:trPr>
        <w:tc>
          <w:tcPr>
            <w:tcW w:w="1413" w:type="dxa"/>
            <w:vAlign w:val="center"/>
          </w:tcPr>
          <w:p w14:paraId="295B4ADE" w14:textId="77777777" w:rsidR="00652D67" w:rsidRPr="006E4842" w:rsidRDefault="00652D67" w:rsidP="006E484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2E53E703" w14:textId="77777777" w:rsidR="00652D67" w:rsidRPr="006E4842" w:rsidRDefault="00B30CAF" w:rsidP="006E484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Bod yn gyfrifol am roi arferion Iechyd a Diogelwch ar waith o ddydd i ddydd, gan rannu cyfrifoldeb am Iechyd a Diogelwch yn yr adran, y gyfarwyddiaeth a’r Awdurdod yn gyffredinol.</w:t>
            </w:r>
          </w:p>
        </w:tc>
      </w:tr>
      <w:tr w:rsidR="00652D67" w14:paraId="779CF649" w14:textId="77777777" w:rsidTr="00B929F0">
        <w:trPr>
          <w:trHeight w:val="1132"/>
        </w:trPr>
        <w:tc>
          <w:tcPr>
            <w:tcW w:w="1413" w:type="dxa"/>
            <w:vAlign w:val="center"/>
          </w:tcPr>
          <w:p w14:paraId="12E39532" w14:textId="77777777" w:rsidR="00652D67" w:rsidRPr="006E4842" w:rsidRDefault="00652D67" w:rsidP="006E484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3FDF611A" w14:textId="77777777" w:rsidR="00652D67" w:rsidRPr="006E4842" w:rsidRDefault="003816B3" w:rsidP="006E484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Bydd yn rhaid i weithwyr roi gwybodaeth benodol amdanynt eu hunain er mwyn i'r Awdurdod allu cyflawni ei ddyletswyddau, ei hawliau a'i gyfrifoldebau fel cyflogwr.</w:t>
            </w:r>
            <w:r w:rsidR="00652D67" w:rsidRPr="006E484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Bydd yr Awdurdod yn prosesu ac yn rheoli data fel hyn at ddibenion personél, gweinyddol a chyflogau yn bennaf.</w:t>
            </w:r>
          </w:p>
        </w:tc>
      </w:tr>
      <w:tr w:rsidR="00652D67" w14:paraId="25AEE08C" w14:textId="77777777" w:rsidTr="00B929F0">
        <w:trPr>
          <w:trHeight w:val="1132"/>
        </w:trPr>
        <w:tc>
          <w:tcPr>
            <w:tcW w:w="1413" w:type="dxa"/>
            <w:vAlign w:val="center"/>
          </w:tcPr>
          <w:p w14:paraId="5BA15889" w14:textId="77777777" w:rsidR="00652D67" w:rsidRPr="006E4842" w:rsidRDefault="00652D67" w:rsidP="006E484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57CE7016" w14:textId="77777777" w:rsidR="00652D67" w:rsidRPr="006E4842" w:rsidRDefault="003816B3" w:rsidP="006E484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Fel un o'ch amodau cyflogaeth ac er mwyn sicrhau bod yr adran yn effeithiol, efallai y bydd gofyn i chi gyflawni unrhyw dasg resymol arall, sy'n gymesur â'ch graddfa, fel y pennir gan eich Rheolwr Atebol neu Bennaeth Gwasanaeth.</w:t>
            </w:r>
          </w:p>
        </w:tc>
      </w:tr>
      <w:tr w:rsidR="00231CFA" w14:paraId="3BD59DC2" w14:textId="77777777" w:rsidTr="00B929F0">
        <w:trPr>
          <w:trHeight w:val="1132"/>
        </w:trPr>
        <w:tc>
          <w:tcPr>
            <w:tcW w:w="1413" w:type="dxa"/>
            <w:vAlign w:val="center"/>
          </w:tcPr>
          <w:p w14:paraId="40E92B8F" w14:textId="77777777" w:rsidR="00231CFA" w:rsidRPr="006E4842" w:rsidRDefault="00231CFA" w:rsidP="006E484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4C38D87A" w14:textId="77777777" w:rsidR="00231CFA" w:rsidRPr="006E4842" w:rsidRDefault="00231CFA" w:rsidP="006E484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Mae Conwy wedi ymrwymo i ddiogelu plant, a grwpiau diamddiffyn. Disgwylir i holl aelodau staff y Cyngor fod yn ymwybodol o'r Polisi Diogelu Corfforaethol a'u cyfrifoldeb i adrodd am unrhyw bryderon yn y dull a'r amserlen briodol.</w:t>
            </w:r>
          </w:p>
        </w:tc>
      </w:tr>
    </w:tbl>
    <w:p w14:paraId="0D11E25D" w14:textId="77777777" w:rsidR="00F02984" w:rsidRDefault="00F02984" w:rsidP="00BB698B"/>
    <w:p w14:paraId="0225B6D2" w14:textId="77777777" w:rsidR="006E4842" w:rsidRPr="00CB17D2" w:rsidRDefault="006E4842" w:rsidP="006E4842">
      <w:pPr>
        <w:pStyle w:val="Heading6"/>
        <w:rPr>
          <w:rFonts w:ascii="Arial" w:hAnsi="Arial" w:cs="Arial"/>
          <w:b/>
          <w:color w:val="auto"/>
          <w:sz w:val="24"/>
          <w:szCs w:val="24"/>
          <w:u w:val="single"/>
          <w:lang w:val="cy-GB"/>
        </w:rPr>
      </w:pPr>
      <w:r w:rsidRPr="00CB17D2">
        <w:rPr>
          <w:rFonts w:ascii="Arial" w:hAnsi="Arial" w:cs="Arial"/>
          <w:b/>
          <w:color w:val="auto"/>
          <w:sz w:val="24"/>
          <w:szCs w:val="24"/>
          <w:u w:val="single"/>
          <w:lang w:val="cy-GB"/>
        </w:rPr>
        <w:t>Dyddiad Adolygu/Hawl i Amrywio</w:t>
      </w:r>
    </w:p>
    <w:p w14:paraId="7BE35021" w14:textId="77777777" w:rsidR="006E4842" w:rsidRPr="00CB17D2" w:rsidRDefault="006E4842" w:rsidP="006E4842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A860AE2" w14:textId="77777777" w:rsidR="006E4842" w:rsidRPr="00CB17D2" w:rsidRDefault="006E4842" w:rsidP="006E4842">
      <w:pPr>
        <w:rPr>
          <w:rFonts w:ascii="Arial" w:hAnsi="Arial" w:cs="Arial"/>
          <w:sz w:val="24"/>
          <w:szCs w:val="24"/>
          <w:lang w:val="cy-GB"/>
        </w:rPr>
      </w:pPr>
      <w:r w:rsidRPr="00CB17D2">
        <w:rPr>
          <w:rFonts w:ascii="Arial" w:hAnsi="Arial" w:cs="Arial"/>
          <w:sz w:val="24"/>
          <w:szCs w:val="24"/>
          <w:lang w:val="cy-GB"/>
        </w:rPr>
        <w:t xml:space="preserve">Ni fwriedir i'r swydd-ddisgrifiad hon fod yn rhestr gyflawn o ddyletswyddau'r swydd.  Mae gan yr Awdurdod hawl i amrywio eich dyletswyddau a’ch cyfrifoldebau o fewn terfynau eich graddfa a’ch gallu galwedigaethol, ar ôl ymgynghori’n briodol gyda chi, er mwyn ymateb i newidiadau yn anghenion y gwasanaeth.  </w:t>
      </w:r>
    </w:p>
    <w:p w14:paraId="635C6B79" w14:textId="77777777" w:rsidR="006E4842" w:rsidRPr="00CB17D2" w:rsidRDefault="006E4842" w:rsidP="006E4842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B93E5F5" w14:textId="77777777" w:rsidR="006E4842" w:rsidRPr="00CB17D2" w:rsidRDefault="006E4842" w:rsidP="006E484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CB17D2">
        <w:rPr>
          <w:rFonts w:ascii="Arial" w:hAnsi="Arial" w:cs="Arial"/>
          <w:b/>
          <w:bCs/>
          <w:sz w:val="24"/>
          <w:szCs w:val="24"/>
          <w:lang w:val="cy-GB"/>
        </w:rPr>
        <w:t xml:space="preserve">Llofnodwyd gan:  </w:t>
      </w:r>
      <w:r w:rsidRPr="00CB17D2">
        <w:rPr>
          <w:rFonts w:ascii="Arial" w:hAnsi="Arial" w:cs="Arial"/>
          <w:sz w:val="24"/>
          <w:szCs w:val="24"/>
          <w:lang w:val="cy-GB"/>
        </w:rPr>
        <w:t xml:space="preserve">………………………………..... </w:t>
      </w:r>
      <w:r w:rsidRPr="00CB17D2">
        <w:rPr>
          <w:rFonts w:ascii="Arial" w:hAnsi="Arial" w:cs="Arial"/>
          <w:b/>
          <w:bCs/>
          <w:sz w:val="24"/>
          <w:szCs w:val="24"/>
          <w:lang w:val="cy-GB"/>
        </w:rPr>
        <w:t>Dyddiad:</w:t>
      </w:r>
      <w:r w:rsidRPr="00CB17D2">
        <w:rPr>
          <w:rFonts w:ascii="Arial" w:hAnsi="Arial" w:cs="Arial"/>
          <w:sz w:val="24"/>
          <w:szCs w:val="24"/>
          <w:lang w:val="cy-GB"/>
        </w:rPr>
        <w:t xml:space="preserve"> …………………..</w:t>
      </w:r>
    </w:p>
    <w:p w14:paraId="23E9E284" w14:textId="77777777" w:rsidR="006E4842" w:rsidRPr="00CB17D2" w:rsidRDefault="006E4842" w:rsidP="006E4842">
      <w:pPr>
        <w:pStyle w:val="Heading7"/>
        <w:spacing w:line="240" w:lineRule="auto"/>
        <w:ind w:left="1440"/>
        <w:rPr>
          <w:rFonts w:ascii="Arial" w:hAnsi="Arial" w:cs="Arial"/>
          <w:b/>
          <w:i w:val="0"/>
          <w:iCs w:val="0"/>
          <w:color w:val="auto"/>
          <w:sz w:val="24"/>
          <w:szCs w:val="24"/>
          <w:lang w:val="cy-GB"/>
        </w:rPr>
      </w:pPr>
      <w:r w:rsidRPr="00CB17D2">
        <w:rPr>
          <w:rFonts w:ascii="Arial" w:hAnsi="Arial" w:cs="Arial"/>
          <w:i w:val="0"/>
          <w:iCs w:val="0"/>
          <w:color w:val="auto"/>
          <w:sz w:val="24"/>
          <w:szCs w:val="24"/>
          <w:lang w:val="cy-GB"/>
        </w:rPr>
        <w:t xml:space="preserve">          </w:t>
      </w:r>
      <w:r w:rsidRPr="00CB17D2">
        <w:rPr>
          <w:rFonts w:ascii="Arial" w:hAnsi="Arial" w:cs="Arial"/>
          <w:b/>
          <w:i w:val="0"/>
          <w:iCs w:val="0"/>
          <w:color w:val="auto"/>
          <w:sz w:val="24"/>
          <w:szCs w:val="24"/>
          <w:lang w:val="cy-GB"/>
        </w:rPr>
        <w:t>Enw a Llofnod y Gweithiwr</w:t>
      </w:r>
    </w:p>
    <w:p w14:paraId="5EA394D4" w14:textId="77777777" w:rsidR="006E4842" w:rsidRPr="00CB17D2" w:rsidRDefault="006E4842" w:rsidP="006E4842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4916FAB" w14:textId="77777777" w:rsidR="006E4842" w:rsidRPr="00CB17D2" w:rsidRDefault="006E4842" w:rsidP="006E4842">
      <w:pPr>
        <w:pStyle w:val="Heading8"/>
        <w:rPr>
          <w:rFonts w:ascii="Arial" w:hAnsi="Arial" w:cs="Arial"/>
          <w:b/>
          <w:color w:val="auto"/>
          <w:sz w:val="24"/>
          <w:szCs w:val="24"/>
          <w:lang w:val="cy-GB"/>
        </w:rPr>
      </w:pPr>
      <w:r w:rsidRPr="00CB17D2">
        <w:rPr>
          <w:rFonts w:ascii="Arial" w:hAnsi="Arial" w:cs="Arial"/>
          <w:b/>
          <w:color w:val="auto"/>
          <w:sz w:val="24"/>
          <w:szCs w:val="24"/>
          <w:lang w:val="cy-GB"/>
        </w:rPr>
        <w:t>Cymeradwywyd gan</w:t>
      </w:r>
    </w:p>
    <w:p w14:paraId="1A75C71E" w14:textId="77777777" w:rsidR="006E4842" w:rsidRPr="00CB17D2" w:rsidRDefault="006E4842" w:rsidP="006E4842">
      <w:pPr>
        <w:rPr>
          <w:rFonts w:ascii="Arial" w:hAnsi="Arial" w:cs="Arial"/>
          <w:sz w:val="24"/>
          <w:szCs w:val="24"/>
          <w:lang w:val="cy-GB"/>
        </w:rPr>
      </w:pPr>
      <w:r w:rsidRPr="00CB17D2">
        <w:rPr>
          <w:rFonts w:ascii="Arial" w:hAnsi="Arial" w:cs="Arial"/>
          <w:b/>
          <w:bCs/>
          <w:sz w:val="24"/>
          <w:szCs w:val="24"/>
          <w:lang w:val="cy-GB"/>
        </w:rPr>
        <w:t xml:space="preserve">Pennaeth y Gwasanaeth:  </w:t>
      </w:r>
      <w:r w:rsidRPr="00CB17D2">
        <w:rPr>
          <w:rFonts w:ascii="Arial" w:hAnsi="Arial" w:cs="Arial"/>
          <w:sz w:val="24"/>
          <w:szCs w:val="24"/>
          <w:lang w:val="cy-GB"/>
        </w:rPr>
        <w:t xml:space="preserve">………………………. </w:t>
      </w:r>
      <w:r w:rsidRPr="00CB17D2">
        <w:rPr>
          <w:rFonts w:ascii="Arial" w:hAnsi="Arial" w:cs="Arial"/>
          <w:b/>
          <w:bCs/>
          <w:sz w:val="24"/>
          <w:szCs w:val="24"/>
          <w:lang w:val="cy-GB"/>
        </w:rPr>
        <w:t>Dyddiad:</w:t>
      </w:r>
      <w:r w:rsidRPr="00CB17D2">
        <w:rPr>
          <w:rFonts w:ascii="Arial" w:hAnsi="Arial" w:cs="Arial"/>
          <w:sz w:val="24"/>
          <w:szCs w:val="24"/>
          <w:lang w:val="cy-GB"/>
        </w:rPr>
        <w:t>………………...</w:t>
      </w:r>
    </w:p>
    <w:p w14:paraId="33649521" w14:textId="77777777" w:rsidR="00043590" w:rsidRPr="00F02984" w:rsidRDefault="00043590" w:rsidP="00F02984">
      <w:pPr>
        <w:jc w:val="both"/>
        <w:rPr>
          <w:rFonts w:ascii="Arial" w:hAnsi="Arial" w:cs="Arial"/>
        </w:rPr>
      </w:pPr>
    </w:p>
    <w:p w14:paraId="34B9D48D" w14:textId="77777777" w:rsidR="00043590" w:rsidRDefault="00043590">
      <w:pPr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br w:type="page"/>
      </w:r>
    </w:p>
    <w:p w14:paraId="581BFC97" w14:textId="77777777" w:rsidR="00AA13FF" w:rsidRPr="00B929F0" w:rsidRDefault="00B929F0" w:rsidP="00AA13FF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B929F0">
        <w:rPr>
          <w:rFonts w:ascii="Arial" w:hAnsi="Arial" w:cs="Arial"/>
          <w:sz w:val="32"/>
          <w:szCs w:val="32"/>
          <w:u w:val="single"/>
          <w:lang w:val="cy-GB"/>
        </w:rPr>
        <w:lastRenderedPageBreak/>
        <w:t>MANYLION AM YR UNIGOLYN</w:t>
      </w:r>
    </w:p>
    <w:p w14:paraId="44B5FEC1" w14:textId="77777777" w:rsidR="00AA13FF" w:rsidRPr="00AA13FF" w:rsidRDefault="00AA13FF" w:rsidP="00AA13FF">
      <w:pPr>
        <w:rPr>
          <w:b/>
        </w:rPr>
      </w:pPr>
    </w:p>
    <w:p w14:paraId="14FAFA0C" w14:textId="77777777" w:rsidR="00AA13FF" w:rsidRDefault="00B929F0" w:rsidP="00B929F0">
      <w:pPr>
        <w:rPr>
          <w:rFonts w:ascii="Arial" w:hAnsi="Arial" w:cs="Arial"/>
          <w:b/>
          <w:sz w:val="24"/>
          <w:szCs w:val="24"/>
        </w:rPr>
      </w:pPr>
      <w:r w:rsidRPr="00B929F0">
        <w:rPr>
          <w:rFonts w:ascii="Arial" w:hAnsi="Arial" w:cs="Arial"/>
          <w:b/>
          <w:sz w:val="24"/>
          <w:szCs w:val="24"/>
          <w:lang w:val="cy-GB"/>
        </w:rPr>
        <w:t>Swydd:</w:t>
      </w:r>
      <w:r w:rsidR="00D95474" w:rsidRPr="00B929F0">
        <w:rPr>
          <w:rFonts w:ascii="Arial" w:hAnsi="Arial" w:cs="Arial"/>
          <w:b/>
          <w:sz w:val="24"/>
          <w:szCs w:val="24"/>
        </w:rPr>
        <w:t xml:space="preserve"> </w:t>
      </w:r>
      <w:r w:rsidRPr="00B929F0">
        <w:rPr>
          <w:rFonts w:ascii="Arial" w:hAnsi="Arial" w:cs="Arial"/>
          <w:b/>
          <w:color w:val="000000"/>
          <w:lang w:val="cy-GB"/>
        </w:rPr>
        <w:t>Therapydd Galwedigaethol</w:t>
      </w:r>
      <w:r w:rsidR="00D95474" w:rsidRPr="00B929F0">
        <w:rPr>
          <w:rFonts w:ascii="Arial" w:hAnsi="Arial" w:cs="Arial"/>
          <w:b/>
          <w:color w:val="000000"/>
        </w:rPr>
        <w:t xml:space="preserve"> </w:t>
      </w:r>
      <w:r w:rsidR="00D95474" w:rsidRPr="00D95474">
        <w:rPr>
          <w:rFonts w:ascii="Arial" w:hAnsi="Arial" w:cs="Arial"/>
          <w:b/>
          <w:color w:val="000000"/>
        </w:rPr>
        <w:tab/>
      </w:r>
    </w:p>
    <w:p w14:paraId="7B576038" w14:textId="77777777" w:rsidR="00AA13FF" w:rsidRDefault="00B929F0" w:rsidP="00B929F0">
      <w:pPr>
        <w:rPr>
          <w:rFonts w:ascii="Arial" w:hAnsi="Arial" w:cs="Arial"/>
          <w:b/>
          <w:sz w:val="24"/>
          <w:szCs w:val="24"/>
          <w:lang w:val="cy-GB"/>
        </w:rPr>
      </w:pPr>
      <w:r w:rsidRPr="00B929F0">
        <w:rPr>
          <w:rFonts w:ascii="Arial" w:hAnsi="Arial" w:cs="Arial"/>
          <w:b/>
          <w:sz w:val="24"/>
          <w:szCs w:val="24"/>
          <w:lang w:val="cy-GB"/>
        </w:rPr>
        <w:t>Dyddiad:</w:t>
      </w:r>
      <w:r w:rsidR="004413FF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6E4842">
        <w:rPr>
          <w:rFonts w:ascii="Arial" w:hAnsi="Arial" w:cs="Arial"/>
          <w:b/>
          <w:sz w:val="24"/>
          <w:szCs w:val="24"/>
          <w:lang w:val="cy-GB"/>
        </w:rPr>
        <w:t>Gorffennaf</w:t>
      </w:r>
      <w:r w:rsidR="00CC0C74">
        <w:rPr>
          <w:rFonts w:ascii="Arial" w:hAnsi="Arial" w:cs="Arial"/>
          <w:b/>
          <w:sz w:val="24"/>
          <w:szCs w:val="24"/>
          <w:lang w:val="cy-GB"/>
        </w:rPr>
        <w:t xml:space="preserve"> 2021</w:t>
      </w:r>
    </w:p>
    <w:p w14:paraId="62133795" w14:textId="77777777" w:rsidR="006E4842" w:rsidRPr="006E4842" w:rsidRDefault="006E4842" w:rsidP="00B929F0">
      <w:pPr>
        <w:rPr>
          <w:rFonts w:ascii="Arial" w:hAnsi="Arial" w:cs="Arial"/>
          <w:b/>
          <w:sz w:val="24"/>
          <w:szCs w:val="24"/>
          <w:lang w:val="cy-GB"/>
        </w:rPr>
      </w:pPr>
      <w:r w:rsidRPr="00CB17D2">
        <w:rPr>
          <w:rFonts w:ascii="Arial" w:hAnsi="Arial" w:cs="Arial"/>
          <w:b/>
          <w:sz w:val="24"/>
          <w:szCs w:val="24"/>
          <w:lang w:val="cy-GB"/>
        </w:rPr>
        <w:t>Nodwch: Er mwyn bod ar y rhestr fer ar gyfer y swydd hon, bydd rhaid i chi ddangos eich bod yn bodloni pob un o'r meini prawf H - Hanfodol.</w:t>
      </w:r>
    </w:p>
    <w:tbl>
      <w:tblPr>
        <w:tblStyle w:val="TableGrid"/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2131"/>
        <w:gridCol w:w="4820"/>
        <w:gridCol w:w="1417"/>
        <w:gridCol w:w="426"/>
        <w:gridCol w:w="425"/>
      </w:tblGrid>
      <w:tr w:rsidR="00E42831" w:rsidRPr="0063439E" w14:paraId="3E36A0C2" w14:textId="77777777" w:rsidTr="006E4842">
        <w:trPr>
          <w:cantSplit/>
          <w:trHeight w:val="1187"/>
          <w:jc w:val="center"/>
        </w:trPr>
        <w:tc>
          <w:tcPr>
            <w:tcW w:w="2131" w:type="dxa"/>
            <w:vAlign w:val="center"/>
          </w:tcPr>
          <w:p w14:paraId="1648370F" w14:textId="77777777" w:rsidR="00E42831" w:rsidRPr="006E4842" w:rsidRDefault="00B929F0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E4842">
              <w:rPr>
                <w:rFonts w:ascii="Arial" w:hAnsi="Arial" w:cs="Arial"/>
                <w:b/>
                <w:sz w:val="24"/>
                <w:szCs w:val="24"/>
                <w:lang w:val="cy-GB"/>
              </w:rPr>
              <w:t>Ffactor</w:t>
            </w:r>
          </w:p>
        </w:tc>
        <w:tc>
          <w:tcPr>
            <w:tcW w:w="4820" w:type="dxa"/>
            <w:vAlign w:val="center"/>
          </w:tcPr>
          <w:p w14:paraId="6B74EB73" w14:textId="77777777" w:rsidR="00E42831" w:rsidRPr="006E4842" w:rsidRDefault="00B929F0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E4842">
              <w:rPr>
                <w:rFonts w:ascii="Arial" w:hAnsi="Arial" w:cs="Arial"/>
                <w:b/>
                <w:sz w:val="24"/>
                <w:szCs w:val="24"/>
                <w:lang w:val="cy-GB"/>
              </w:rPr>
              <w:t>Gofynion</w:t>
            </w:r>
          </w:p>
        </w:tc>
        <w:tc>
          <w:tcPr>
            <w:tcW w:w="1417" w:type="dxa"/>
            <w:vAlign w:val="center"/>
          </w:tcPr>
          <w:p w14:paraId="7F799309" w14:textId="77777777" w:rsidR="00E42831" w:rsidRPr="006E4842" w:rsidRDefault="00B929F0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E4842">
              <w:rPr>
                <w:rFonts w:ascii="Arial" w:hAnsi="Arial" w:cs="Arial"/>
                <w:b/>
                <w:sz w:val="24"/>
                <w:szCs w:val="24"/>
                <w:lang w:val="cy-GB"/>
              </w:rPr>
              <w:t>Sut y caiff ei brofi</w:t>
            </w:r>
          </w:p>
        </w:tc>
        <w:tc>
          <w:tcPr>
            <w:tcW w:w="426" w:type="dxa"/>
            <w:textDirection w:val="btLr"/>
            <w:vAlign w:val="center"/>
          </w:tcPr>
          <w:p w14:paraId="760AAEA3" w14:textId="77777777" w:rsidR="00E42831" w:rsidRPr="006E4842" w:rsidRDefault="00B929F0" w:rsidP="006E484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4842">
              <w:rPr>
                <w:rFonts w:ascii="Arial" w:hAnsi="Arial" w:cs="Arial"/>
                <w:b/>
                <w:color w:val="000000"/>
                <w:sz w:val="20"/>
                <w:szCs w:val="20"/>
                <w:lang w:val="cy-GB"/>
              </w:rPr>
              <w:t>Hanfodol</w:t>
            </w:r>
          </w:p>
          <w:p w14:paraId="12DA927D" w14:textId="77777777" w:rsidR="00E42831" w:rsidRPr="006E4842" w:rsidRDefault="00E42831" w:rsidP="006E484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66326ED8" w14:textId="77777777" w:rsidR="00E42831" w:rsidRPr="006E4842" w:rsidRDefault="00B929F0" w:rsidP="006E484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4842">
              <w:rPr>
                <w:rFonts w:ascii="Arial" w:hAnsi="Arial" w:cs="Arial"/>
                <w:b/>
                <w:color w:val="000000"/>
                <w:sz w:val="20"/>
                <w:szCs w:val="20"/>
                <w:lang w:val="cy-GB"/>
              </w:rPr>
              <w:t>Dymunol</w:t>
            </w:r>
          </w:p>
          <w:p w14:paraId="37D33F78" w14:textId="77777777" w:rsidR="00E42831" w:rsidRPr="006E4842" w:rsidRDefault="00E42831" w:rsidP="006E484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2831" w:rsidRPr="0063439E" w14:paraId="0D15EA3A" w14:textId="77777777" w:rsidTr="006E4842">
        <w:trPr>
          <w:trHeight w:val="634"/>
          <w:jc w:val="center"/>
        </w:trPr>
        <w:tc>
          <w:tcPr>
            <w:tcW w:w="2131" w:type="dxa"/>
            <w:vMerge w:val="restart"/>
            <w:vAlign w:val="center"/>
          </w:tcPr>
          <w:p w14:paraId="50C1F4DD" w14:textId="77777777" w:rsidR="00E42831" w:rsidRPr="006E4842" w:rsidRDefault="00B929F0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E4842">
              <w:rPr>
                <w:rFonts w:ascii="Arial" w:hAnsi="Arial" w:cs="Arial"/>
                <w:b/>
                <w:sz w:val="24"/>
                <w:szCs w:val="24"/>
                <w:lang w:val="cy-GB"/>
              </w:rPr>
              <w:t>Gwybodaeth a Sgiliau</w:t>
            </w:r>
          </w:p>
        </w:tc>
        <w:tc>
          <w:tcPr>
            <w:tcW w:w="4820" w:type="dxa"/>
            <w:vAlign w:val="center"/>
          </w:tcPr>
          <w:p w14:paraId="3BDB9994" w14:textId="77777777" w:rsidR="00E42831" w:rsidRPr="006E4842" w:rsidRDefault="00B929F0" w:rsidP="006E484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Diploma neu BSc mewn Therapi Galwedigaethol.</w:t>
            </w:r>
          </w:p>
        </w:tc>
        <w:tc>
          <w:tcPr>
            <w:tcW w:w="1417" w:type="dxa"/>
            <w:vAlign w:val="center"/>
          </w:tcPr>
          <w:p w14:paraId="729F8DB1" w14:textId="77777777" w:rsidR="00E42831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Gw</w:t>
            </w:r>
            <w:proofErr w:type="spellEnd"/>
          </w:p>
        </w:tc>
        <w:tc>
          <w:tcPr>
            <w:tcW w:w="426" w:type="dxa"/>
            <w:vAlign w:val="center"/>
          </w:tcPr>
          <w:p w14:paraId="6E0BB1B7" w14:textId="77777777" w:rsidR="00E42831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51ADA168" w14:textId="77777777" w:rsidR="00E42831" w:rsidRPr="006E4842" w:rsidRDefault="00E42831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14:paraId="033B4ED6" w14:textId="77777777" w:rsidTr="006E4842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14:paraId="1CC76593" w14:textId="77777777" w:rsidR="00E42831" w:rsidRPr="006E4842" w:rsidRDefault="00E42831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8907C37" w14:textId="77777777" w:rsidR="00E42831" w:rsidRPr="006E4842" w:rsidRDefault="00B929F0" w:rsidP="006E484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Wedi cofrestru gyda Chyngor Proffesiynau Iechyd.</w:t>
            </w:r>
          </w:p>
        </w:tc>
        <w:tc>
          <w:tcPr>
            <w:tcW w:w="1417" w:type="dxa"/>
            <w:vAlign w:val="center"/>
          </w:tcPr>
          <w:p w14:paraId="49FA0C38" w14:textId="77777777" w:rsidR="00E42831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Gw</w:t>
            </w:r>
            <w:proofErr w:type="spellEnd"/>
          </w:p>
        </w:tc>
        <w:tc>
          <w:tcPr>
            <w:tcW w:w="426" w:type="dxa"/>
            <w:vAlign w:val="center"/>
          </w:tcPr>
          <w:p w14:paraId="18B389B4" w14:textId="77777777" w:rsidR="00E42831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3AB66B33" w14:textId="77777777" w:rsidR="00E42831" w:rsidRPr="006E4842" w:rsidRDefault="00E42831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14:paraId="511C16B6" w14:textId="77777777" w:rsidTr="006E4842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14:paraId="154C09EA" w14:textId="77777777" w:rsidR="00E42831" w:rsidRPr="006E4842" w:rsidRDefault="00E42831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12502E5" w14:textId="77777777" w:rsidR="00E42831" w:rsidRPr="006E4842" w:rsidRDefault="00B929F0" w:rsidP="006E484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Cadw at </w:t>
            </w:r>
            <w:proofErr w:type="spellStart"/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Gôd</w:t>
            </w:r>
            <w:proofErr w:type="spellEnd"/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Moeseg a Safonau Proffesiynol y Coleg Therapyddion Galwedigaethol.</w:t>
            </w:r>
          </w:p>
        </w:tc>
        <w:tc>
          <w:tcPr>
            <w:tcW w:w="1417" w:type="dxa"/>
            <w:vAlign w:val="center"/>
          </w:tcPr>
          <w:p w14:paraId="23ECCE1B" w14:textId="77777777" w:rsidR="00E42831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14:paraId="4EAB9D27" w14:textId="77777777" w:rsidR="00E42831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28B8B59D" w14:textId="77777777" w:rsidR="00E42831" w:rsidRPr="006E4842" w:rsidRDefault="00E42831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14:paraId="6964802E" w14:textId="77777777" w:rsidTr="006E4842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14:paraId="3DA01351" w14:textId="77777777" w:rsidR="00E42831" w:rsidRPr="006E4842" w:rsidRDefault="00E42831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4111E40A" w14:textId="77777777" w:rsidR="00E42831" w:rsidRPr="006E4842" w:rsidRDefault="00B929F0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O leiaf tair blynedd o brofiad ar ôl cymhwyso</w:t>
            </w:r>
          </w:p>
        </w:tc>
        <w:tc>
          <w:tcPr>
            <w:tcW w:w="1417" w:type="dxa"/>
            <w:vAlign w:val="center"/>
          </w:tcPr>
          <w:p w14:paraId="666636C3" w14:textId="77777777" w:rsidR="00E42831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  <w:proofErr w:type="spellStart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Gw</w:t>
            </w:r>
            <w:proofErr w:type="spellEnd"/>
          </w:p>
        </w:tc>
        <w:tc>
          <w:tcPr>
            <w:tcW w:w="426" w:type="dxa"/>
            <w:vAlign w:val="center"/>
          </w:tcPr>
          <w:p w14:paraId="7A4FBC97" w14:textId="77777777" w:rsidR="00E42831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6002E051" w14:textId="77777777" w:rsidR="00E42831" w:rsidRPr="006E4842" w:rsidRDefault="00E42831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14:paraId="32812BDD" w14:textId="77777777" w:rsidTr="006E4842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14:paraId="4F964F1C" w14:textId="77777777" w:rsidR="00E42831" w:rsidRPr="006E4842" w:rsidRDefault="00E42831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465BC50" w14:textId="77777777" w:rsidR="00E42831" w:rsidRPr="006E4842" w:rsidRDefault="00B929F0" w:rsidP="006E484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Gwybodaeth a dealltwriaeth o faterion yn ymwneud â diogelu data a chyfrinachedd.</w:t>
            </w:r>
          </w:p>
        </w:tc>
        <w:tc>
          <w:tcPr>
            <w:tcW w:w="1417" w:type="dxa"/>
            <w:vAlign w:val="center"/>
          </w:tcPr>
          <w:p w14:paraId="5DF62C6A" w14:textId="77777777" w:rsidR="00E42831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14:paraId="4812D92A" w14:textId="77777777" w:rsidR="00E42831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1622075D" w14:textId="77777777" w:rsidR="00E42831" w:rsidRPr="006E4842" w:rsidRDefault="00E42831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DA2" w:rsidRPr="0063439E" w14:paraId="1A3DF7D9" w14:textId="77777777" w:rsidTr="006E4842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14:paraId="207C9627" w14:textId="77777777" w:rsidR="00944DA2" w:rsidRPr="006E4842" w:rsidRDefault="00944DA2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69919FA" w14:textId="77777777" w:rsidR="00944DA2" w:rsidRPr="006E4842" w:rsidRDefault="00B929F0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Tystiolaeth o ddysgu neu gyflawni ar ôl cymhwyso e.e. </w:t>
            </w: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CPEL</w:t>
            </w:r>
          </w:p>
        </w:tc>
        <w:tc>
          <w:tcPr>
            <w:tcW w:w="1417" w:type="dxa"/>
            <w:vAlign w:val="center"/>
          </w:tcPr>
          <w:p w14:paraId="1A86746C" w14:textId="77777777" w:rsidR="00944DA2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  <w:proofErr w:type="spellStart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Gw</w:t>
            </w:r>
            <w:proofErr w:type="spellEnd"/>
          </w:p>
        </w:tc>
        <w:tc>
          <w:tcPr>
            <w:tcW w:w="426" w:type="dxa"/>
            <w:vAlign w:val="center"/>
          </w:tcPr>
          <w:p w14:paraId="332D1C97" w14:textId="77777777" w:rsidR="00944DA2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64AEA006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DA2" w:rsidRPr="0063439E" w14:paraId="4441A9DA" w14:textId="77777777" w:rsidTr="006E4842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14:paraId="565A085D" w14:textId="77777777" w:rsidR="00944DA2" w:rsidRPr="006E4842" w:rsidRDefault="00944DA2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6FFAB08" w14:textId="77777777" w:rsidR="00944DA2" w:rsidRPr="006E4842" w:rsidRDefault="00B929F0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Gwybodaeth am y ddeddfwriaeth gyfredol berthnasol a chanllawiau</w:t>
            </w:r>
          </w:p>
        </w:tc>
        <w:tc>
          <w:tcPr>
            <w:tcW w:w="1417" w:type="dxa"/>
            <w:vAlign w:val="center"/>
          </w:tcPr>
          <w:p w14:paraId="2951242E" w14:textId="77777777" w:rsidR="00944DA2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</w:p>
        </w:tc>
        <w:tc>
          <w:tcPr>
            <w:tcW w:w="426" w:type="dxa"/>
            <w:vAlign w:val="center"/>
          </w:tcPr>
          <w:p w14:paraId="28E5BD1F" w14:textId="77777777" w:rsidR="00944DA2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109521E3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DA2" w:rsidRPr="0063439E" w14:paraId="1E776CEC" w14:textId="77777777" w:rsidTr="006E4842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14:paraId="261DE65D" w14:textId="77777777" w:rsidR="00944DA2" w:rsidRPr="006E4842" w:rsidRDefault="00944DA2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41B5347" w14:textId="77777777" w:rsidR="00944DA2" w:rsidRPr="006E4842" w:rsidRDefault="00B929F0" w:rsidP="006E484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Sgiliau cyfathrebu rhagorol ar lafar ac yn ysgrifenedig</w:t>
            </w:r>
          </w:p>
        </w:tc>
        <w:tc>
          <w:tcPr>
            <w:tcW w:w="1417" w:type="dxa"/>
            <w:vAlign w:val="center"/>
          </w:tcPr>
          <w:p w14:paraId="0756AE4D" w14:textId="77777777" w:rsidR="00944DA2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</w:p>
        </w:tc>
        <w:tc>
          <w:tcPr>
            <w:tcW w:w="426" w:type="dxa"/>
            <w:vAlign w:val="center"/>
          </w:tcPr>
          <w:p w14:paraId="23697BD8" w14:textId="77777777" w:rsidR="00944DA2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20C0C5F8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DA2" w:rsidRPr="0063439E" w14:paraId="6567D0F9" w14:textId="77777777" w:rsidTr="006E4842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14:paraId="669A6B8E" w14:textId="77777777" w:rsidR="00944DA2" w:rsidRPr="006E4842" w:rsidRDefault="00944DA2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4D1D0DE9" w14:textId="77777777" w:rsidR="00944DA2" w:rsidRPr="006E4842" w:rsidRDefault="00B929F0" w:rsidP="006E484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Lefel dda o sgiliau TG</w:t>
            </w:r>
          </w:p>
        </w:tc>
        <w:tc>
          <w:tcPr>
            <w:tcW w:w="1417" w:type="dxa"/>
            <w:vAlign w:val="center"/>
          </w:tcPr>
          <w:p w14:paraId="6EAB8FFD" w14:textId="77777777" w:rsidR="00944DA2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</w:p>
        </w:tc>
        <w:tc>
          <w:tcPr>
            <w:tcW w:w="426" w:type="dxa"/>
            <w:vAlign w:val="center"/>
          </w:tcPr>
          <w:p w14:paraId="46BFCFC6" w14:textId="77777777" w:rsidR="00944DA2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4792CA4D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DA2" w:rsidRPr="0063439E" w14:paraId="0BD23093" w14:textId="77777777" w:rsidTr="006E4842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14:paraId="5AC8DAF7" w14:textId="77777777" w:rsidR="00944DA2" w:rsidRPr="006E4842" w:rsidRDefault="00944DA2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6850EE5" w14:textId="77777777" w:rsidR="00944DA2" w:rsidRPr="006E4842" w:rsidRDefault="00B929F0" w:rsidP="006E484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Profiad o Drin a Symud gyda thystiolaeth o hyfforddiant diweddar.</w:t>
            </w:r>
          </w:p>
        </w:tc>
        <w:tc>
          <w:tcPr>
            <w:tcW w:w="1417" w:type="dxa"/>
            <w:vAlign w:val="center"/>
          </w:tcPr>
          <w:p w14:paraId="199946E1" w14:textId="77777777" w:rsidR="00944DA2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Gw</w:t>
            </w:r>
            <w:proofErr w:type="spellEnd"/>
          </w:p>
        </w:tc>
        <w:tc>
          <w:tcPr>
            <w:tcW w:w="426" w:type="dxa"/>
            <w:vAlign w:val="center"/>
          </w:tcPr>
          <w:p w14:paraId="2840D77E" w14:textId="77777777" w:rsidR="00944DA2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5A97C7A0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DA2" w:rsidRPr="0063439E" w14:paraId="72E022A9" w14:textId="77777777" w:rsidTr="006E4842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14:paraId="199E3D03" w14:textId="77777777" w:rsidR="00944DA2" w:rsidRPr="006E4842" w:rsidRDefault="00944DA2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6976C1C" w14:textId="77777777" w:rsidR="00944DA2" w:rsidRPr="006E4842" w:rsidRDefault="00B929F0" w:rsidP="006E484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Profiad blaenorol mewn lleoliad yn ymwneud ag Iechyd neu Ofal Cymdeithasol. </w:t>
            </w:r>
          </w:p>
        </w:tc>
        <w:tc>
          <w:tcPr>
            <w:tcW w:w="1417" w:type="dxa"/>
            <w:vAlign w:val="center"/>
          </w:tcPr>
          <w:p w14:paraId="5A1B6E13" w14:textId="77777777" w:rsidR="00944DA2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</w:p>
        </w:tc>
        <w:tc>
          <w:tcPr>
            <w:tcW w:w="426" w:type="dxa"/>
            <w:vAlign w:val="center"/>
          </w:tcPr>
          <w:p w14:paraId="695AAB10" w14:textId="77777777" w:rsidR="00944DA2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56616EAF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DA2" w:rsidRPr="0063439E" w14:paraId="545DDF04" w14:textId="77777777" w:rsidTr="006E4842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14:paraId="1B9EAD99" w14:textId="77777777" w:rsidR="00944DA2" w:rsidRPr="006E4842" w:rsidRDefault="00944DA2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1769854" w14:textId="77777777" w:rsidR="00944DA2" w:rsidRPr="006E4842" w:rsidRDefault="00B929F0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Profiad o reoli eich llwyth achosion eich hun gan gynnwys achosion cymhleth.</w:t>
            </w:r>
          </w:p>
        </w:tc>
        <w:tc>
          <w:tcPr>
            <w:tcW w:w="1417" w:type="dxa"/>
            <w:vAlign w:val="center"/>
          </w:tcPr>
          <w:p w14:paraId="2DBEAEE0" w14:textId="77777777" w:rsidR="00944DA2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</w:p>
        </w:tc>
        <w:tc>
          <w:tcPr>
            <w:tcW w:w="426" w:type="dxa"/>
            <w:vAlign w:val="center"/>
          </w:tcPr>
          <w:p w14:paraId="0747917C" w14:textId="77777777" w:rsidR="00944DA2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5FA4E7CF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DA2" w:rsidRPr="0063439E" w14:paraId="2B080E79" w14:textId="77777777" w:rsidTr="006E4842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14:paraId="30418F18" w14:textId="77777777" w:rsidR="00944DA2" w:rsidRPr="006E4842" w:rsidRDefault="00944DA2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E1B621C" w14:textId="77777777" w:rsidR="00944DA2" w:rsidRPr="006E4842" w:rsidRDefault="00B929F0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Y gallu i reoli llwyth achosion defnyddwyr gwasanaeth dros 65 oed.</w:t>
            </w:r>
          </w:p>
        </w:tc>
        <w:tc>
          <w:tcPr>
            <w:tcW w:w="1417" w:type="dxa"/>
            <w:vAlign w:val="center"/>
          </w:tcPr>
          <w:p w14:paraId="5B8FB692" w14:textId="77777777" w:rsidR="00944DA2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14:paraId="335BD62F" w14:textId="77777777" w:rsidR="00944DA2" w:rsidRPr="006E4842" w:rsidRDefault="00B929F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65348610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DA2" w:rsidRPr="0063439E" w14:paraId="7541017B" w14:textId="77777777" w:rsidTr="006E4842">
        <w:trPr>
          <w:trHeight w:val="625"/>
          <w:jc w:val="center"/>
        </w:trPr>
        <w:tc>
          <w:tcPr>
            <w:tcW w:w="2131" w:type="dxa"/>
            <w:vMerge/>
            <w:vAlign w:val="center"/>
          </w:tcPr>
          <w:p w14:paraId="6F1FF8B1" w14:textId="77777777" w:rsidR="00944DA2" w:rsidRPr="006E4842" w:rsidRDefault="00944DA2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8949C1B" w14:textId="77777777" w:rsidR="00944DA2" w:rsidRPr="006E4842" w:rsidRDefault="00B929F0" w:rsidP="006E484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</w:t>
            </w:r>
            <w:r w:rsidR="00D112D0"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’r</w:t>
            </w: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gallu i gyfathrebu yn Saesneg yn hanfodol.</w:t>
            </w:r>
          </w:p>
        </w:tc>
        <w:tc>
          <w:tcPr>
            <w:tcW w:w="1417" w:type="dxa"/>
            <w:vAlign w:val="center"/>
          </w:tcPr>
          <w:p w14:paraId="383590C0" w14:textId="77777777" w:rsidR="00944DA2" w:rsidRPr="006E4842" w:rsidRDefault="00D112D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 / C</w:t>
            </w:r>
          </w:p>
        </w:tc>
        <w:tc>
          <w:tcPr>
            <w:tcW w:w="426" w:type="dxa"/>
            <w:vAlign w:val="center"/>
          </w:tcPr>
          <w:p w14:paraId="79FEE086" w14:textId="77777777" w:rsidR="00944DA2" w:rsidRPr="006E4842" w:rsidRDefault="00D112D0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41F87F86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DA2" w:rsidRPr="0063439E" w14:paraId="0CB700F7" w14:textId="77777777" w:rsidTr="006E4842">
        <w:trPr>
          <w:trHeight w:val="677"/>
          <w:jc w:val="center"/>
        </w:trPr>
        <w:tc>
          <w:tcPr>
            <w:tcW w:w="2131" w:type="dxa"/>
            <w:vMerge/>
            <w:vAlign w:val="center"/>
          </w:tcPr>
          <w:p w14:paraId="59E2C8AA" w14:textId="77777777" w:rsidR="00944DA2" w:rsidRPr="006E4842" w:rsidRDefault="00944DA2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C38FAB2" w14:textId="77777777" w:rsidR="00944DA2" w:rsidRPr="006E4842" w:rsidRDefault="00D112D0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Mae’r gallu i gyfathrebu yn Gymraeg yn ddymunol.</w:t>
            </w:r>
          </w:p>
        </w:tc>
        <w:tc>
          <w:tcPr>
            <w:tcW w:w="1417" w:type="dxa"/>
            <w:vAlign w:val="center"/>
          </w:tcPr>
          <w:p w14:paraId="60F66FCE" w14:textId="77777777" w:rsidR="00944DA2" w:rsidRPr="006E4842" w:rsidRDefault="00B52B5C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 / C</w:t>
            </w:r>
          </w:p>
        </w:tc>
        <w:tc>
          <w:tcPr>
            <w:tcW w:w="426" w:type="dxa"/>
            <w:vAlign w:val="center"/>
          </w:tcPr>
          <w:p w14:paraId="692C1676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B66AAE5" w14:textId="77777777" w:rsidR="00944DA2" w:rsidRPr="006E4842" w:rsidRDefault="00B52B5C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944DA2" w14:paraId="4F8B2AE5" w14:textId="77777777" w:rsidTr="006E4842">
        <w:trPr>
          <w:trHeight w:val="552"/>
          <w:jc w:val="center"/>
        </w:trPr>
        <w:tc>
          <w:tcPr>
            <w:tcW w:w="2131" w:type="dxa"/>
            <w:vMerge w:val="restart"/>
            <w:vAlign w:val="center"/>
          </w:tcPr>
          <w:p w14:paraId="63ACBB2D" w14:textId="77777777" w:rsidR="00944DA2" w:rsidRPr="006E4842" w:rsidRDefault="006E4842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17D2">
              <w:rPr>
                <w:rFonts w:ascii="Arial" w:hAnsi="Arial" w:cs="Arial"/>
                <w:b/>
                <w:sz w:val="24"/>
                <w:szCs w:val="24"/>
                <w:lang w:val="cy-GB"/>
              </w:rPr>
              <w:t>Rheoli a Goruchwyliaeth</w:t>
            </w:r>
          </w:p>
        </w:tc>
        <w:tc>
          <w:tcPr>
            <w:tcW w:w="4820" w:type="dxa"/>
          </w:tcPr>
          <w:p w14:paraId="74959712" w14:textId="77777777" w:rsidR="00944DA2" w:rsidRPr="006E4842" w:rsidRDefault="00B52B5C" w:rsidP="006E484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 gallu i gyfrannu at y rhaglenni hyfforddi Therapyddion Galwedigaethol a Chynorthwywyr Therapi Galwedigaethol yn ôl y gofyn.</w:t>
            </w:r>
          </w:p>
        </w:tc>
        <w:tc>
          <w:tcPr>
            <w:tcW w:w="1417" w:type="dxa"/>
            <w:vAlign w:val="center"/>
          </w:tcPr>
          <w:p w14:paraId="29D172B2" w14:textId="77777777" w:rsidR="00944DA2" w:rsidRPr="006E4842" w:rsidRDefault="00B52B5C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14:paraId="6329D288" w14:textId="77777777" w:rsidR="00944DA2" w:rsidRPr="006E4842" w:rsidRDefault="00B52B5C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567E8A44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DA2" w14:paraId="5C7C46B8" w14:textId="77777777" w:rsidTr="006E4842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14:paraId="28F96504" w14:textId="77777777" w:rsidR="00944DA2" w:rsidRPr="006E4842" w:rsidRDefault="00944DA2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A50B6C" w14:textId="77777777" w:rsidR="00944DA2" w:rsidRPr="006E4842" w:rsidRDefault="00B52B5C" w:rsidP="006E484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Profiad o oruchwylio cynorthwywyr Therapi Galwedigaethol / myfyrwyr Therapi Galwedigaethol.</w:t>
            </w:r>
            <w:r w:rsidR="00944DA2" w:rsidRPr="006E484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0B3CDDB" w14:textId="77777777" w:rsidR="00944DA2" w:rsidRPr="006E4842" w:rsidRDefault="00B52B5C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 / C</w:t>
            </w:r>
          </w:p>
        </w:tc>
        <w:tc>
          <w:tcPr>
            <w:tcW w:w="426" w:type="dxa"/>
            <w:vAlign w:val="center"/>
          </w:tcPr>
          <w:p w14:paraId="5CED1710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E9A9CC1" w14:textId="77777777" w:rsidR="00944DA2" w:rsidRPr="006E4842" w:rsidRDefault="00B52B5C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944DA2" w14:paraId="0A8F4FF5" w14:textId="77777777" w:rsidTr="006E4842">
        <w:trPr>
          <w:trHeight w:val="552"/>
          <w:jc w:val="center"/>
        </w:trPr>
        <w:tc>
          <w:tcPr>
            <w:tcW w:w="2131" w:type="dxa"/>
            <w:vMerge w:val="restart"/>
            <w:vAlign w:val="center"/>
          </w:tcPr>
          <w:p w14:paraId="26B1D9EF" w14:textId="77777777" w:rsidR="00944DA2" w:rsidRPr="006E4842" w:rsidRDefault="00B52B5C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E4842">
              <w:rPr>
                <w:rFonts w:ascii="Arial" w:hAnsi="Arial" w:cs="Arial"/>
                <w:b/>
                <w:sz w:val="24"/>
                <w:szCs w:val="24"/>
                <w:lang w:val="cy-GB"/>
              </w:rPr>
              <w:t>Creadigrwydd ac Arloesi</w:t>
            </w:r>
          </w:p>
        </w:tc>
        <w:tc>
          <w:tcPr>
            <w:tcW w:w="4820" w:type="dxa"/>
          </w:tcPr>
          <w:p w14:paraId="10027E8B" w14:textId="77777777" w:rsidR="00944DA2" w:rsidRPr="006E4842" w:rsidRDefault="00B52B5C" w:rsidP="006E484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 gallu i ddatrys problem.</w:t>
            </w:r>
          </w:p>
        </w:tc>
        <w:tc>
          <w:tcPr>
            <w:tcW w:w="1417" w:type="dxa"/>
            <w:vAlign w:val="center"/>
          </w:tcPr>
          <w:p w14:paraId="4ABD505F" w14:textId="77777777" w:rsidR="00944DA2" w:rsidRPr="006E4842" w:rsidRDefault="00B52B5C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14:paraId="5BC116FD" w14:textId="77777777" w:rsidR="00944DA2" w:rsidRPr="006E4842" w:rsidRDefault="00B52B5C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199BD6E2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DA2" w14:paraId="53C5CE78" w14:textId="77777777" w:rsidTr="006E4842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14:paraId="36FB11CB" w14:textId="77777777" w:rsidR="00944DA2" w:rsidRPr="006E4842" w:rsidRDefault="00944DA2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8E65D87" w14:textId="77777777" w:rsidR="00944DA2" w:rsidRPr="006E4842" w:rsidRDefault="00B52B5C" w:rsidP="006E484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Bod yn hyderus i gymryd rhan mewn prosiectau arbennig a gweithgorau fel yr arweinir gan y Rheolwyr Tîm.</w:t>
            </w:r>
          </w:p>
        </w:tc>
        <w:tc>
          <w:tcPr>
            <w:tcW w:w="1417" w:type="dxa"/>
            <w:vAlign w:val="center"/>
          </w:tcPr>
          <w:p w14:paraId="189EFA82" w14:textId="77777777" w:rsidR="00944DA2" w:rsidRPr="006E4842" w:rsidRDefault="00B52B5C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14:paraId="25FD075F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7109F8D" w14:textId="77777777" w:rsidR="00944DA2" w:rsidRPr="006E4842" w:rsidRDefault="00B52B5C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944DA2" w14:paraId="5E6C7F72" w14:textId="77777777" w:rsidTr="006E4842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14:paraId="668EC14F" w14:textId="77777777" w:rsidR="00944DA2" w:rsidRPr="006E4842" w:rsidRDefault="00944DA2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D9AED3C" w14:textId="77777777" w:rsidR="00944DA2" w:rsidRPr="006E4842" w:rsidRDefault="00B52B5C" w:rsidP="006E484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 gallu i weithio o fewn strwythurau cyfundrefnol cymhleth.</w:t>
            </w:r>
          </w:p>
        </w:tc>
        <w:tc>
          <w:tcPr>
            <w:tcW w:w="1417" w:type="dxa"/>
            <w:vAlign w:val="center"/>
          </w:tcPr>
          <w:p w14:paraId="0B8BE21A" w14:textId="77777777" w:rsidR="00944DA2" w:rsidRPr="006E4842" w:rsidRDefault="00B52B5C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14:paraId="106DC7FB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E9D9510" w14:textId="77777777" w:rsidR="00944DA2" w:rsidRPr="006E4842" w:rsidRDefault="00B52B5C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944DA2" w14:paraId="5803A809" w14:textId="77777777" w:rsidTr="006E4842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14:paraId="03622331" w14:textId="77777777" w:rsidR="00944DA2" w:rsidRPr="006E4842" w:rsidRDefault="00944DA2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66ECBC0E" w14:textId="77777777" w:rsidR="00944DA2" w:rsidRPr="006E4842" w:rsidRDefault="00B52B5C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Datblygu ymatebion arloesol i ddiwallu anghenion a nodwyd </w:t>
            </w:r>
          </w:p>
        </w:tc>
        <w:tc>
          <w:tcPr>
            <w:tcW w:w="1417" w:type="dxa"/>
            <w:vAlign w:val="center"/>
          </w:tcPr>
          <w:p w14:paraId="22F75A33" w14:textId="77777777" w:rsidR="00944DA2" w:rsidRPr="006E4842" w:rsidRDefault="00B52B5C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</w:p>
        </w:tc>
        <w:tc>
          <w:tcPr>
            <w:tcW w:w="426" w:type="dxa"/>
            <w:vAlign w:val="center"/>
          </w:tcPr>
          <w:p w14:paraId="064C2CB3" w14:textId="77777777" w:rsidR="00944DA2" w:rsidRPr="006E4842" w:rsidRDefault="00B52B5C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335B7E29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DA2" w14:paraId="35AA8373" w14:textId="77777777" w:rsidTr="006E4842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14:paraId="1F524381" w14:textId="77777777" w:rsidR="00944DA2" w:rsidRPr="006E4842" w:rsidRDefault="00944DA2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31F4645C" w14:textId="77777777" w:rsidR="00944DA2" w:rsidRPr="006E4842" w:rsidRDefault="00B52B5C" w:rsidP="006E48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Defnyddio ymagwedd arfer gorau ar sail tystiolaeth i ymyriadau Therapi Galwedigaethol</w:t>
            </w:r>
          </w:p>
        </w:tc>
        <w:tc>
          <w:tcPr>
            <w:tcW w:w="1417" w:type="dxa"/>
            <w:vAlign w:val="center"/>
          </w:tcPr>
          <w:p w14:paraId="07BAF59E" w14:textId="77777777" w:rsidR="00944DA2" w:rsidRPr="006E4842" w:rsidRDefault="00B52B5C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 / C</w:t>
            </w:r>
          </w:p>
        </w:tc>
        <w:tc>
          <w:tcPr>
            <w:tcW w:w="426" w:type="dxa"/>
            <w:vAlign w:val="center"/>
          </w:tcPr>
          <w:p w14:paraId="2A6D59DC" w14:textId="77777777" w:rsidR="00944DA2" w:rsidRPr="006E4842" w:rsidRDefault="00D91BB5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401D0DE3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DA2" w14:paraId="51634146" w14:textId="77777777" w:rsidTr="006E4842">
        <w:trPr>
          <w:trHeight w:val="552"/>
          <w:jc w:val="center"/>
        </w:trPr>
        <w:tc>
          <w:tcPr>
            <w:tcW w:w="2131" w:type="dxa"/>
            <w:vMerge w:val="restart"/>
            <w:vAlign w:val="center"/>
          </w:tcPr>
          <w:p w14:paraId="69819F47" w14:textId="77777777" w:rsidR="00944DA2" w:rsidRPr="006E4842" w:rsidRDefault="00944DA2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C85217" w14:textId="77777777" w:rsidR="00944DA2" w:rsidRPr="006E4842" w:rsidRDefault="00944DA2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021A65" w14:textId="77777777" w:rsidR="00944DA2" w:rsidRPr="006E4842" w:rsidRDefault="00D91BB5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E4842">
              <w:rPr>
                <w:rFonts w:ascii="Arial" w:hAnsi="Arial" w:cs="Arial"/>
                <w:b/>
                <w:sz w:val="24"/>
                <w:szCs w:val="24"/>
                <w:lang w:val="cy-GB"/>
              </w:rPr>
              <w:t>Cysylltiadau a</w:t>
            </w:r>
            <w:r w:rsidR="00944DA2" w:rsidRPr="006E48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7BB4699" w14:textId="77777777" w:rsidR="00944DA2" w:rsidRPr="006E4842" w:rsidRDefault="00D91BB5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E4842">
              <w:rPr>
                <w:rFonts w:ascii="Arial" w:hAnsi="Arial" w:cs="Arial"/>
                <w:b/>
                <w:sz w:val="24"/>
                <w:szCs w:val="24"/>
                <w:lang w:val="cy-GB"/>
              </w:rPr>
              <w:t>Pherthnasoedd</w:t>
            </w:r>
          </w:p>
          <w:p w14:paraId="06900E03" w14:textId="77777777" w:rsidR="00944DA2" w:rsidRPr="006E4842" w:rsidRDefault="00944DA2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F7645EE" w14:textId="77777777" w:rsidR="00944DA2" w:rsidRPr="006E4842" w:rsidRDefault="00D91BB5" w:rsidP="006E484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Cyfathrebu’n effeithiol gyda chleient, gofalwyr a staff proffesiynol eraill.</w:t>
            </w:r>
          </w:p>
        </w:tc>
        <w:tc>
          <w:tcPr>
            <w:tcW w:w="1417" w:type="dxa"/>
            <w:vAlign w:val="center"/>
          </w:tcPr>
          <w:p w14:paraId="5765A82E" w14:textId="77777777" w:rsidR="00944DA2" w:rsidRPr="006E4842" w:rsidRDefault="00D91BB5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14:paraId="71F1DC0D" w14:textId="77777777" w:rsidR="00944DA2" w:rsidRPr="006E4842" w:rsidRDefault="00D91BB5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6693DBC7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DA2" w14:paraId="7BDEFB3A" w14:textId="77777777" w:rsidTr="006E4842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14:paraId="67CC0E6B" w14:textId="77777777" w:rsidR="00944DA2" w:rsidRPr="006E4842" w:rsidRDefault="00944DA2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A51FF9B" w14:textId="77777777" w:rsidR="00944DA2" w:rsidRPr="006E4842" w:rsidRDefault="00D91BB5" w:rsidP="006E484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Cydgysylltu’n briodol gyda chwmnïau masnachol ac asiantaethau allanol.</w:t>
            </w:r>
          </w:p>
        </w:tc>
        <w:tc>
          <w:tcPr>
            <w:tcW w:w="1417" w:type="dxa"/>
            <w:vAlign w:val="center"/>
          </w:tcPr>
          <w:p w14:paraId="56C7A3E4" w14:textId="77777777" w:rsidR="00944DA2" w:rsidRPr="006E4842" w:rsidRDefault="00D91BB5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14:paraId="43E73FB7" w14:textId="77777777" w:rsidR="00944DA2" w:rsidRPr="006E4842" w:rsidRDefault="00D91BB5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198419D0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DA2" w14:paraId="611CBAC9" w14:textId="77777777" w:rsidTr="006E4842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14:paraId="3458E8E4" w14:textId="77777777" w:rsidR="00944DA2" w:rsidRPr="006E4842" w:rsidRDefault="00944DA2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EB4061" w14:textId="77777777" w:rsidR="00944DA2" w:rsidRPr="006E4842" w:rsidRDefault="00D91BB5" w:rsidP="006E484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 gallu i weithio’n effeithiol a phriodol gyda chleientiaid a gofalwyr a allai fod mewn sefyllfaoedd hynod ddadleuol a/neu ddirdynnol.</w:t>
            </w:r>
          </w:p>
        </w:tc>
        <w:tc>
          <w:tcPr>
            <w:tcW w:w="1417" w:type="dxa"/>
            <w:vAlign w:val="center"/>
          </w:tcPr>
          <w:p w14:paraId="4911A301" w14:textId="77777777" w:rsidR="00944DA2" w:rsidRPr="006E4842" w:rsidRDefault="00D91BB5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 / C</w:t>
            </w:r>
          </w:p>
        </w:tc>
        <w:tc>
          <w:tcPr>
            <w:tcW w:w="426" w:type="dxa"/>
            <w:vAlign w:val="center"/>
          </w:tcPr>
          <w:p w14:paraId="44A72811" w14:textId="77777777" w:rsidR="00944DA2" w:rsidRPr="006E4842" w:rsidRDefault="00D91BB5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5BB8F1AF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DA2" w14:paraId="758F08F7" w14:textId="77777777" w:rsidTr="006E4842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14:paraId="2636A6A9" w14:textId="77777777" w:rsidR="00944DA2" w:rsidRPr="006E4842" w:rsidRDefault="00944DA2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9A45B9E" w14:textId="77777777" w:rsidR="00944DA2" w:rsidRPr="006E4842" w:rsidRDefault="00D91BB5" w:rsidP="006E484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Bod yn gymwys a hyderus i gynrychioli’r tîm mewn cyfarfodydd rhwng asiantaethau a grwpiau proffesiynol.</w:t>
            </w:r>
          </w:p>
        </w:tc>
        <w:tc>
          <w:tcPr>
            <w:tcW w:w="1417" w:type="dxa"/>
            <w:vAlign w:val="center"/>
          </w:tcPr>
          <w:p w14:paraId="515B750B" w14:textId="77777777" w:rsidR="00944DA2" w:rsidRPr="006E4842" w:rsidRDefault="00D91BB5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14:paraId="3CA60D20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9524E34" w14:textId="77777777" w:rsidR="00944DA2" w:rsidRPr="006E4842" w:rsidRDefault="00D91BB5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944DA2" w14:paraId="242CCB23" w14:textId="77777777" w:rsidTr="006E4842">
        <w:trPr>
          <w:trHeight w:val="416"/>
          <w:jc w:val="center"/>
        </w:trPr>
        <w:tc>
          <w:tcPr>
            <w:tcW w:w="2131" w:type="dxa"/>
            <w:vMerge w:val="restart"/>
            <w:vAlign w:val="center"/>
          </w:tcPr>
          <w:p w14:paraId="0B57D109" w14:textId="77777777" w:rsidR="00944DA2" w:rsidRPr="006E4842" w:rsidRDefault="00D91BB5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E4842">
              <w:rPr>
                <w:rFonts w:ascii="Arial" w:hAnsi="Arial" w:cs="Arial"/>
                <w:b/>
                <w:sz w:val="24"/>
                <w:szCs w:val="24"/>
                <w:lang w:val="cy-GB"/>
              </w:rPr>
              <w:t>Penderfyniadau / Argymhellion</w:t>
            </w:r>
          </w:p>
        </w:tc>
        <w:tc>
          <w:tcPr>
            <w:tcW w:w="4820" w:type="dxa"/>
          </w:tcPr>
          <w:p w14:paraId="42FB0FED" w14:textId="77777777" w:rsidR="00944DA2" w:rsidRPr="006E4842" w:rsidRDefault="00D91BB5" w:rsidP="006E484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 gallu i weithio o dan bwysau.</w:t>
            </w:r>
          </w:p>
          <w:p w14:paraId="349EBFC7" w14:textId="77777777" w:rsidR="00944DA2" w:rsidRPr="006E4842" w:rsidRDefault="00D91BB5" w:rsidP="006E484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lastRenderedPageBreak/>
              <w:t>Y gallu i flaenoriaethu gwaith.</w:t>
            </w:r>
          </w:p>
        </w:tc>
        <w:tc>
          <w:tcPr>
            <w:tcW w:w="1417" w:type="dxa"/>
            <w:vAlign w:val="center"/>
          </w:tcPr>
          <w:p w14:paraId="4930167A" w14:textId="77777777" w:rsidR="00944DA2" w:rsidRPr="006E4842" w:rsidRDefault="00D91BB5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FfG</w:t>
            </w:r>
            <w:proofErr w:type="spellEnd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 / C</w:t>
            </w:r>
          </w:p>
        </w:tc>
        <w:tc>
          <w:tcPr>
            <w:tcW w:w="426" w:type="dxa"/>
            <w:vAlign w:val="center"/>
          </w:tcPr>
          <w:p w14:paraId="54DB1059" w14:textId="77777777" w:rsidR="00944DA2" w:rsidRPr="006E4842" w:rsidRDefault="00D91BB5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730F11DA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DA2" w14:paraId="5078B4C1" w14:textId="77777777" w:rsidTr="006E4842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14:paraId="6579C9C4" w14:textId="77777777" w:rsidR="00944DA2" w:rsidRPr="006E4842" w:rsidRDefault="00944DA2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C3E4C0F" w14:textId="77777777" w:rsidR="00944DA2" w:rsidRPr="006E4842" w:rsidRDefault="00D91BB5" w:rsidP="006E484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 gallu i wneud penderfyniadau o fewn eich maes o awdurdod.</w:t>
            </w:r>
          </w:p>
        </w:tc>
        <w:tc>
          <w:tcPr>
            <w:tcW w:w="1417" w:type="dxa"/>
            <w:vAlign w:val="center"/>
          </w:tcPr>
          <w:p w14:paraId="4CF8857C" w14:textId="77777777" w:rsidR="00944DA2" w:rsidRPr="006E4842" w:rsidRDefault="00D91BB5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 / C</w:t>
            </w:r>
          </w:p>
        </w:tc>
        <w:tc>
          <w:tcPr>
            <w:tcW w:w="426" w:type="dxa"/>
            <w:vAlign w:val="center"/>
          </w:tcPr>
          <w:p w14:paraId="7525BC10" w14:textId="77777777" w:rsidR="00944DA2" w:rsidRPr="006E4842" w:rsidRDefault="00D91BB5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43AC9FBB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DA2" w14:paraId="482DF2A7" w14:textId="77777777" w:rsidTr="006E4842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14:paraId="41BB3890" w14:textId="77777777" w:rsidR="00944DA2" w:rsidRPr="006E4842" w:rsidRDefault="00944DA2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675CE18" w14:textId="77777777" w:rsidR="00944DA2" w:rsidRPr="006E4842" w:rsidRDefault="00D91BB5" w:rsidP="006E484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 gallu i adnabod risg i chi eich hun ac eraill wrth ymgymryd â gweithgareddau gwaith a chymryd camau priodol i leihau risg.</w:t>
            </w:r>
          </w:p>
        </w:tc>
        <w:tc>
          <w:tcPr>
            <w:tcW w:w="1417" w:type="dxa"/>
            <w:vAlign w:val="center"/>
          </w:tcPr>
          <w:p w14:paraId="30704A22" w14:textId="77777777" w:rsidR="00944DA2" w:rsidRPr="006E4842" w:rsidRDefault="00D91BB5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 xml:space="preserve"> / C</w:t>
            </w:r>
          </w:p>
        </w:tc>
        <w:tc>
          <w:tcPr>
            <w:tcW w:w="426" w:type="dxa"/>
            <w:vAlign w:val="center"/>
          </w:tcPr>
          <w:p w14:paraId="5ED8C4E7" w14:textId="77777777" w:rsidR="00944DA2" w:rsidRPr="006E4842" w:rsidRDefault="00D91BB5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3D06C7DB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DA2" w14:paraId="5173707C" w14:textId="77777777" w:rsidTr="006E4842">
        <w:trPr>
          <w:trHeight w:val="552"/>
          <w:jc w:val="center"/>
        </w:trPr>
        <w:tc>
          <w:tcPr>
            <w:tcW w:w="2131" w:type="dxa"/>
            <w:vAlign w:val="center"/>
          </w:tcPr>
          <w:p w14:paraId="25C2BF32" w14:textId="77777777" w:rsidR="00944DA2" w:rsidRPr="006E4842" w:rsidRDefault="00D91BB5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E4842">
              <w:rPr>
                <w:rFonts w:ascii="Arial" w:hAnsi="Arial" w:cs="Arial"/>
                <w:b/>
                <w:sz w:val="24"/>
                <w:szCs w:val="24"/>
                <w:lang w:val="cy-GB"/>
              </w:rPr>
              <w:t>Adnoddau</w:t>
            </w:r>
          </w:p>
        </w:tc>
        <w:tc>
          <w:tcPr>
            <w:tcW w:w="4820" w:type="dxa"/>
          </w:tcPr>
          <w:p w14:paraId="3B2DA26D" w14:textId="77777777" w:rsidR="00944DA2" w:rsidRPr="006E4842" w:rsidRDefault="00443F7E" w:rsidP="006E484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 gallu i ddangos dealltwriaeth glir a gweithredu’r 'gwerth gorau' mewn perthynas â darparu cyfarpar addas ac addasiadau.</w:t>
            </w:r>
          </w:p>
        </w:tc>
        <w:tc>
          <w:tcPr>
            <w:tcW w:w="1417" w:type="dxa"/>
            <w:vAlign w:val="center"/>
          </w:tcPr>
          <w:p w14:paraId="60BD1174" w14:textId="77777777" w:rsidR="00944DA2" w:rsidRPr="006E4842" w:rsidRDefault="00443F7E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14:paraId="50537185" w14:textId="77777777" w:rsidR="00944DA2" w:rsidRPr="006E4842" w:rsidRDefault="00443F7E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2C36E81D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DA2" w14:paraId="10B4E73C" w14:textId="77777777" w:rsidTr="006E4842">
        <w:trPr>
          <w:trHeight w:val="552"/>
          <w:jc w:val="center"/>
        </w:trPr>
        <w:tc>
          <w:tcPr>
            <w:tcW w:w="2131" w:type="dxa"/>
            <w:vAlign w:val="center"/>
          </w:tcPr>
          <w:p w14:paraId="54AF179E" w14:textId="77777777" w:rsidR="00944DA2" w:rsidRPr="006E4842" w:rsidRDefault="00443F7E" w:rsidP="006E484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E4842">
              <w:rPr>
                <w:rFonts w:ascii="Arial" w:hAnsi="Arial" w:cs="Arial"/>
                <w:b/>
                <w:sz w:val="24"/>
                <w:szCs w:val="24"/>
                <w:lang w:val="cy-GB"/>
              </w:rPr>
              <w:t>Gofynion Corfforol</w:t>
            </w:r>
          </w:p>
        </w:tc>
        <w:tc>
          <w:tcPr>
            <w:tcW w:w="4820" w:type="dxa"/>
          </w:tcPr>
          <w:p w14:paraId="5C29E8AE" w14:textId="77777777" w:rsidR="00944DA2" w:rsidRPr="006E4842" w:rsidRDefault="00443F7E" w:rsidP="006E4842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84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Mae’r swydd hon yn gofyn am y gallu i deithio rhwng safleoedd amrywiol yn rheolaidd, gan gynnwys y gallu i yrru a darparu car ar gyfer ei ddefnyddio yn y gwaith.</w:t>
            </w:r>
          </w:p>
        </w:tc>
        <w:tc>
          <w:tcPr>
            <w:tcW w:w="1417" w:type="dxa"/>
            <w:vAlign w:val="center"/>
          </w:tcPr>
          <w:p w14:paraId="4ED044B6" w14:textId="77777777" w:rsidR="00944DA2" w:rsidRPr="006E4842" w:rsidRDefault="00443F7E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</w:p>
        </w:tc>
        <w:tc>
          <w:tcPr>
            <w:tcW w:w="426" w:type="dxa"/>
            <w:vAlign w:val="center"/>
          </w:tcPr>
          <w:p w14:paraId="26E8CA5E" w14:textId="77777777" w:rsidR="00944DA2" w:rsidRPr="006E4842" w:rsidRDefault="00443F7E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4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4BA8403B" w14:textId="77777777" w:rsidR="00944DA2" w:rsidRPr="006E4842" w:rsidRDefault="00944DA2" w:rsidP="006E484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17AD6F" w14:textId="77777777" w:rsidR="008F04A5" w:rsidRDefault="008F04A5" w:rsidP="006E4842">
      <w:pPr>
        <w:spacing w:after="120"/>
        <w:ind w:left="-283"/>
        <w:rPr>
          <w:sz w:val="16"/>
          <w:szCs w:val="16"/>
        </w:rPr>
      </w:pPr>
    </w:p>
    <w:p w14:paraId="32653D7D" w14:textId="77777777" w:rsidR="006E4842" w:rsidRPr="00CB17D2" w:rsidRDefault="006E4842" w:rsidP="006E4842">
      <w:pPr>
        <w:rPr>
          <w:rFonts w:ascii="Arial" w:hAnsi="Arial" w:cs="Arial"/>
          <w:color w:val="000000"/>
          <w:sz w:val="16"/>
          <w:szCs w:val="16"/>
          <w:lang w:val="cy-GB"/>
        </w:rPr>
      </w:pPr>
      <w:r w:rsidRPr="00CB17D2">
        <w:rPr>
          <w:rFonts w:ascii="Arial" w:hAnsi="Arial" w:cs="Arial"/>
          <w:color w:val="000000"/>
          <w:sz w:val="16"/>
          <w:szCs w:val="16"/>
          <w:lang w:val="cy-GB"/>
        </w:rPr>
        <w:t>Nodwch: Er mwyn bod ar y rhestr fer ar gyfer y swydd hon, bydd rhaid i chi ddangos eich bod yn bodloni pob un o'r meini prawf H - Hanfodol.</w:t>
      </w:r>
    </w:p>
    <w:p w14:paraId="70F4A6CB" w14:textId="77777777" w:rsidR="006E4842" w:rsidRPr="00CB17D2" w:rsidRDefault="006E4842" w:rsidP="006E4842">
      <w:pPr>
        <w:rPr>
          <w:rFonts w:ascii="Arial" w:hAnsi="Arial" w:cs="Arial"/>
          <w:sz w:val="16"/>
          <w:szCs w:val="16"/>
          <w:lang w:val="cy-GB"/>
        </w:rPr>
      </w:pPr>
      <w:r w:rsidRPr="00CB17D2">
        <w:rPr>
          <w:rFonts w:ascii="Arial" w:hAnsi="Arial" w:cs="Arial"/>
          <w:sz w:val="16"/>
          <w:szCs w:val="16"/>
          <w:lang w:val="cy-GB"/>
        </w:rPr>
        <w:t>Byddwn yn profi a ydych yn diwallu’r anghenion drwy gyfrwng:</w:t>
      </w:r>
    </w:p>
    <w:p w14:paraId="74AFB766" w14:textId="77777777" w:rsidR="006E4842" w:rsidRPr="00CB17D2" w:rsidRDefault="006E4842" w:rsidP="006E4842">
      <w:pPr>
        <w:rPr>
          <w:rFonts w:ascii="Arial" w:hAnsi="Arial" w:cs="Arial"/>
          <w:sz w:val="16"/>
          <w:szCs w:val="16"/>
          <w:lang w:val="cy-GB"/>
        </w:rPr>
      </w:pPr>
      <w:r w:rsidRPr="00CB17D2">
        <w:rPr>
          <w:rFonts w:ascii="Arial" w:hAnsi="Arial" w:cs="Arial"/>
          <w:sz w:val="16"/>
          <w:szCs w:val="16"/>
          <w:lang w:val="cy-GB"/>
        </w:rPr>
        <w:t>Ffurflen Gais (</w:t>
      </w:r>
      <w:proofErr w:type="spellStart"/>
      <w:r w:rsidRPr="00CB17D2">
        <w:rPr>
          <w:rFonts w:ascii="Arial" w:hAnsi="Arial" w:cs="Arial"/>
          <w:sz w:val="16"/>
          <w:szCs w:val="16"/>
          <w:lang w:val="cy-GB"/>
        </w:rPr>
        <w:t>FfG</w:t>
      </w:r>
      <w:proofErr w:type="spellEnd"/>
      <w:r w:rsidRPr="00CB17D2">
        <w:rPr>
          <w:rFonts w:ascii="Arial" w:hAnsi="Arial" w:cs="Arial"/>
          <w:sz w:val="16"/>
          <w:szCs w:val="16"/>
          <w:lang w:val="cy-GB"/>
        </w:rPr>
        <w:t xml:space="preserve">), </w:t>
      </w:r>
    </w:p>
    <w:p w14:paraId="141BB56D" w14:textId="77777777" w:rsidR="006E4842" w:rsidRPr="00CB17D2" w:rsidRDefault="006E4842" w:rsidP="006E4842">
      <w:pPr>
        <w:rPr>
          <w:rFonts w:ascii="Arial" w:hAnsi="Arial" w:cs="Arial"/>
          <w:sz w:val="16"/>
          <w:szCs w:val="16"/>
          <w:lang w:val="cy-GB"/>
        </w:rPr>
      </w:pPr>
      <w:r w:rsidRPr="00CB17D2">
        <w:rPr>
          <w:rFonts w:ascii="Arial" w:hAnsi="Arial" w:cs="Arial"/>
          <w:sz w:val="16"/>
          <w:szCs w:val="16"/>
          <w:lang w:val="cy-GB"/>
        </w:rPr>
        <w:t xml:space="preserve">Cyfweliad (C), </w:t>
      </w:r>
    </w:p>
    <w:p w14:paraId="060BC355" w14:textId="77777777" w:rsidR="006E4842" w:rsidRPr="00CB17D2" w:rsidRDefault="006E4842" w:rsidP="006E4842">
      <w:pPr>
        <w:rPr>
          <w:rFonts w:ascii="Arial" w:hAnsi="Arial" w:cs="Arial"/>
          <w:sz w:val="16"/>
          <w:szCs w:val="16"/>
          <w:lang w:val="cy-GB"/>
        </w:rPr>
      </w:pPr>
      <w:r w:rsidRPr="00CB17D2">
        <w:rPr>
          <w:rFonts w:ascii="Arial" w:hAnsi="Arial" w:cs="Arial"/>
          <w:sz w:val="16"/>
          <w:szCs w:val="16"/>
          <w:lang w:val="cy-GB"/>
        </w:rPr>
        <w:t xml:space="preserve">Prawf yn y cyfweliad (P), </w:t>
      </w:r>
    </w:p>
    <w:p w14:paraId="0C515838" w14:textId="77777777" w:rsidR="006E4842" w:rsidRPr="00CB17D2" w:rsidRDefault="006E4842" w:rsidP="006E4842">
      <w:pPr>
        <w:rPr>
          <w:rFonts w:ascii="Arial" w:hAnsi="Arial" w:cs="Arial"/>
          <w:sz w:val="16"/>
          <w:szCs w:val="16"/>
          <w:lang w:val="cy-GB"/>
        </w:rPr>
      </w:pPr>
      <w:r w:rsidRPr="00CB17D2">
        <w:rPr>
          <w:rFonts w:ascii="Arial" w:hAnsi="Arial" w:cs="Arial"/>
          <w:sz w:val="16"/>
          <w:szCs w:val="16"/>
          <w:lang w:val="cy-GB"/>
        </w:rPr>
        <w:t>Cyflwyniad yn y cyfweliad (</w:t>
      </w:r>
      <w:proofErr w:type="spellStart"/>
      <w:r w:rsidRPr="00CB17D2">
        <w:rPr>
          <w:rFonts w:ascii="Arial" w:hAnsi="Arial" w:cs="Arial"/>
          <w:sz w:val="16"/>
          <w:szCs w:val="16"/>
          <w:lang w:val="cy-GB"/>
        </w:rPr>
        <w:t>Cyfl</w:t>
      </w:r>
      <w:proofErr w:type="spellEnd"/>
      <w:r w:rsidRPr="00CB17D2">
        <w:rPr>
          <w:rFonts w:ascii="Arial" w:hAnsi="Arial" w:cs="Arial"/>
          <w:sz w:val="16"/>
          <w:szCs w:val="16"/>
          <w:lang w:val="cy-GB"/>
        </w:rPr>
        <w:t xml:space="preserve">), </w:t>
      </w:r>
    </w:p>
    <w:p w14:paraId="27B202A2" w14:textId="77777777" w:rsidR="006E4842" w:rsidRPr="00CB17D2" w:rsidRDefault="006E4842" w:rsidP="006E4842">
      <w:pPr>
        <w:rPr>
          <w:rFonts w:ascii="Arial" w:hAnsi="Arial" w:cs="Arial"/>
          <w:sz w:val="16"/>
          <w:szCs w:val="16"/>
          <w:lang w:val="cy-GB"/>
        </w:rPr>
      </w:pPr>
      <w:r w:rsidRPr="00CB17D2">
        <w:rPr>
          <w:rFonts w:ascii="Arial" w:hAnsi="Arial" w:cs="Arial"/>
          <w:sz w:val="16"/>
          <w:szCs w:val="16"/>
          <w:lang w:val="cy-GB"/>
        </w:rPr>
        <w:t>Gwiriad (</w:t>
      </w:r>
      <w:proofErr w:type="spellStart"/>
      <w:r w:rsidRPr="00CB17D2">
        <w:rPr>
          <w:rFonts w:ascii="Arial" w:hAnsi="Arial" w:cs="Arial"/>
          <w:sz w:val="16"/>
          <w:szCs w:val="16"/>
          <w:lang w:val="cy-GB"/>
        </w:rPr>
        <w:t>Gw</w:t>
      </w:r>
      <w:proofErr w:type="spellEnd"/>
      <w:r w:rsidRPr="00CB17D2">
        <w:rPr>
          <w:rFonts w:ascii="Arial" w:hAnsi="Arial" w:cs="Arial"/>
          <w:sz w:val="16"/>
          <w:szCs w:val="16"/>
          <w:lang w:val="cy-GB"/>
        </w:rPr>
        <w:t xml:space="preserve">) </w:t>
      </w:r>
    </w:p>
    <w:p w14:paraId="731BD3B8" w14:textId="77777777" w:rsidR="006E4842" w:rsidRPr="00CB17D2" w:rsidRDefault="006E4842" w:rsidP="006E4842">
      <w:pPr>
        <w:pStyle w:val="BodyText2"/>
        <w:rPr>
          <w:sz w:val="16"/>
          <w:szCs w:val="16"/>
          <w:lang w:val="cy-GB"/>
        </w:rPr>
      </w:pPr>
      <w:r w:rsidRPr="00CB17D2">
        <w:rPr>
          <w:sz w:val="16"/>
          <w:szCs w:val="16"/>
          <w:lang w:val="cy-GB"/>
        </w:rPr>
        <w:t>Geirda (G)</w:t>
      </w:r>
    </w:p>
    <w:p w14:paraId="0D963601" w14:textId="77777777" w:rsidR="006E4842" w:rsidRPr="00443F7E" w:rsidRDefault="006E4842" w:rsidP="006E4842">
      <w:pPr>
        <w:spacing w:after="120"/>
        <w:ind w:left="-283"/>
        <w:rPr>
          <w:sz w:val="16"/>
          <w:szCs w:val="16"/>
        </w:rPr>
      </w:pPr>
    </w:p>
    <w:sectPr w:rsidR="006E4842" w:rsidRPr="00443F7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2EAB2" w14:textId="77777777" w:rsidR="001304EF" w:rsidRDefault="001304EF" w:rsidP="001A316A">
      <w:pPr>
        <w:spacing w:after="0" w:line="240" w:lineRule="auto"/>
      </w:pPr>
      <w:r>
        <w:separator/>
      </w:r>
    </w:p>
  </w:endnote>
  <w:endnote w:type="continuationSeparator" w:id="0">
    <w:p w14:paraId="3E7390D0" w14:textId="77777777" w:rsidR="001304EF" w:rsidRDefault="001304EF" w:rsidP="001A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AE0BD" w14:textId="77777777" w:rsidR="006E4842" w:rsidRPr="00CB17D2" w:rsidRDefault="006E4842" w:rsidP="006E4842">
    <w:pPr>
      <w:pStyle w:val="Footer"/>
      <w:rPr>
        <w:rFonts w:ascii="Arial" w:hAnsi="Arial" w:cs="Arial"/>
        <w:b/>
        <w:sz w:val="18"/>
        <w:lang w:val="cy-GB"/>
      </w:rPr>
    </w:pPr>
    <w:r w:rsidRPr="00CB17D2">
      <w:rPr>
        <w:rFonts w:ascii="Arial" w:hAnsi="Arial" w:cs="Arial"/>
        <w:b/>
        <w:sz w:val="18"/>
        <w:lang w:val="cy-GB"/>
      </w:rPr>
      <w:t xml:space="preserve">Cyngor Bwrdeistref Sirol Conwy </w:t>
    </w:r>
  </w:p>
  <w:p w14:paraId="4FCC9DBB" w14:textId="77777777" w:rsidR="00454D9A" w:rsidRPr="006E4842" w:rsidRDefault="006E4842">
    <w:pPr>
      <w:pStyle w:val="Footer"/>
      <w:rPr>
        <w:rFonts w:ascii="Arial" w:hAnsi="Arial" w:cs="Arial"/>
        <w:sz w:val="24"/>
        <w:lang w:val="cy-GB"/>
      </w:rPr>
    </w:pPr>
    <w:r w:rsidRPr="00CB17D2">
      <w:rPr>
        <w:rFonts w:ascii="Arial" w:hAnsi="Arial" w:cs="Arial"/>
        <w:sz w:val="18"/>
        <w:lang w:val="cy-GB"/>
      </w:rPr>
      <w:t xml:space="preserve">Swydd-Ddisgrifiad a Manylion </w:t>
    </w:r>
    <w:r>
      <w:rPr>
        <w:rFonts w:ascii="Arial" w:hAnsi="Arial" w:cs="Arial"/>
        <w:sz w:val="18"/>
        <w:lang w:val="cy-GB"/>
      </w:rPr>
      <w:t>a</w:t>
    </w:r>
    <w:r w:rsidRPr="00CB17D2">
      <w:rPr>
        <w:rFonts w:ascii="Arial" w:hAnsi="Arial" w:cs="Arial"/>
        <w:sz w:val="18"/>
        <w:lang w:val="cy-GB"/>
      </w:rPr>
      <w:t xml:space="preserve">m </w:t>
    </w:r>
    <w:r>
      <w:rPr>
        <w:rFonts w:ascii="Arial" w:hAnsi="Arial" w:cs="Arial"/>
        <w:sz w:val="18"/>
        <w:lang w:val="cy-GB"/>
      </w:rPr>
      <w:t>y</w:t>
    </w:r>
    <w:r w:rsidRPr="00CB17D2">
      <w:rPr>
        <w:rFonts w:ascii="Arial" w:hAnsi="Arial" w:cs="Arial"/>
        <w:sz w:val="18"/>
        <w:lang w:val="cy-GB"/>
      </w:rPr>
      <w:t>r Unigolyn F2</w:t>
    </w:r>
  </w:p>
  <w:p w14:paraId="77CBFE6C" w14:textId="77777777" w:rsidR="00454D9A" w:rsidRDefault="00454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73CC7" w14:textId="77777777" w:rsidR="001304EF" w:rsidRDefault="001304EF" w:rsidP="001A316A">
      <w:pPr>
        <w:spacing w:after="0" w:line="240" w:lineRule="auto"/>
      </w:pPr>
      <w:r>
        <w:separator/>
      </w:r>
    </w:p>
  </w:footnote>
  <w:footnote w:type="continuationSeparator" w:id="0">
    <w:p w14:paraId="05473C8A" w14:textId="77777777" w:rsidR="001304EF" w:rsidRDefault="001304EF" w:rsidP="001A3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943"/>
    <w:multiLevelType w:val="hybridMultilevel"/>
    <w:tmpl w:val="E6BEC5DA"/>
    <w:lvl w:ilvl="0" w:tplc="DF46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D7AC7"/>
    <w:multiLevelType w:val="hybridMultilevel"/>
    <w:tmpl w:val="2A2AF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212C28"/>
    <w:multiLevelType w:val="hybridMultilevel"/>
    <w:tmpl w:val="7CEC0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A4007"/>
    <w:multiLevelType w:val="hybridMultilevel"/>
    <w:tmpl w:val="02AA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unter" w:val="Vs104_x0009_8928_x0009_0_x0009_0_x0009_0_x0009_0_x0009_0_x0009_0_x0009_0_x0009_"/>
    <w:docVar w:name="WfGraphics" w:val="X"/>
    <w:docVar w:name="WfID" w:val="7980001"/>
    <w:docVar w:name="WfLastSegment" w:val="1808 y"/>
    <w:docVar w:name="WfMT" w:val="0"/>
    <w:docVar w:name="WfProtection" w:val="1"/>
    <w:docVar w:name="WfSegPar" w:val="10000 0 12 0 0"/>
    <w:docVar w:name="WfSetup" w:val="C:\users\ca0181\appdata\roaming\microsoft\word\startup\Wordfast.ini"/>
    <w:docVar w:name="WfStyles" w:val=" 369   no"/>
  </w:docVars>
  <w:rsids>
    <w:rsidRoot w:val="00BB698B"/>
    <w:rsid w:val="00043590"/>
    <w:rsid w:val="00050A99"/>
    <w:rsid w:val="000549E8"/>
    <w:rsid w:val="00072462"/>
    <w:rsid w:val="000809C6"/>
    <w:rsid w:val="000F69AD"/>
    <w:rsid w:val="001201AD"/>
    <w:rsid w:val="001304EF"/>
    <w:rsid w:val="00135599"/>
    <w:rsid w:val="0014433A"/>
    <w:rsid w:val="001723CE"/>
    <w:rsid w:val="00175425"/>
    <w:rsid w:val="001A26EC"/>
    <w:rsid w:val="001A2F18"/>
    <w:rsid w:val="001A316A"/>
    <w:rsid w:val="001B3386"/>
    <w:rsid w:val="001B5143"/>
    <w:rsid w:val="001D3429"/>
    <w:rsid w:val="001D644C"/>
    <w:rsid w:val="001E0DD1"/>
    <w:rsid w:val="001E1CF5"/>
    <w:rsid w:val="00231CFA"/>
    <w:rsid w:val="00246E9A"/>
    <w:rsid w:val="002706AB"/>
    <w:rsid w:val="002C20C1"/>
    <w:rsid w:val="002C6C8B"/>
    <w:rsid w:val="00304E7F"/>
    <w:rsid w:val="00327EA8"/>
    <w:rsid w:val="00332A47"/>
    <w:rsid w:val="00353C58"/>
    <w:rsid w:val="00357CAE"/>
    <w:rsid w:val="003816B3"/>
    <w:rsid w:val="003818C7"/>
    <w:rsid w:val="003D0D6D"/>
    <w:rsid w:val="003E16AA"/>
    <w:rsid w:val="003F52EA"/>
    <w:rsid w:val="00437BC1"/>
    <w:rsid w:val="004413FF"/>
    <w:rsid w:val="00443F7E"/>
    <w:rsid w:val="004511AA"/>
    <w:rsid w:val="00454D9A"/>
    <w:rsid w:val="00477834"/>
    <w:rsid w:val="0048299E"/>
    <w:rsid w:val="004A157D"/>
    <w:rsid w:val="004C5E62"/>
    <w:rsid w:val="004E5127"/>
    <w:rsid w:val="004F0D03"/>
    <w:rsid w:val="00517EC3"/>
    <w:rsid w:val="00535ABC"/>
    <w:rsid w:val="00544CE2"/>
    <w:rsid w:val="0056040B"/>
    <w:rsid w:val="00591542"/>
    <w:rsid w:val="005938ED"/>
    <w:rsid w:val="0063439E"/>
    <w:rsid w:val="00652D67"/>
    <w:rsid w:val="006564F6"/>
    <w:rsid w:val="006657B0"/>
    <w:rsid w:val="00685F43"/>
    <w:rsid w:val="006E4842"/>
    <w:rsid w:val="006E4AAE"/>
    <w:rsid w:val="006F4FF0"/>
    <w:rsid w:val="006F75CE"/>
    <w:rsid w:val="0070007D"/>
    <w:rsid w:val="007161AB"/>
    <w:rsid w:val="007179F2"/>
    <w:rsid w:val="00762401"/>
    <w:rsid w:val="00770378"/>
    <w:rsid w:val="007B4C78"/>
    <w:rsid w:val="00805C96"/>
    <w:rsid w:val="008304E7"/>
    <w:rsid w:val="0087704F"/>
    <w:rsid w:val="008B1B3A"/>
    <w:rsid w:val="008C128A"/>
    <w:rsid w:val="008F0013"/>
    <w:rsid w:val="008F04A5"/>
    <w:rsid w:val="00902838"/>
    <w:rsid w:val="00905315"/>
    <w:rsid w:val="0091218E"/>
    <w:rsid w:val="009231AA"/>
    <w:rsid w:val="00940B7F"/>
    <w:rsid w:val="00944DA2"/>
    <w:rsid w:val="00977A54"/>
    <w:rsid w:val="009D7594"/>
    <w:rsid w:val="009E3E45"/>
    <w:rsid w:val="00A027C6"/>
    <w:rsid w:val="00A1660D"/>
    <w:rsid w:val="00A23C5A"/>
    <w:rsid w:val="00A26357"/>
    <w:rsid w:val="00AA13FF"/>
    <w:rsid w:val="00AB2B9C"/>
    <w:rsid w:val="00AB37EE"/>
    <w:rsid w:val="00AC3B3A"/>
    <w:rsid w:val="00AD4146"/>
    <w:rsid w:val="00AD687C"/>
    <w:rsid w:val="00B30CAF"/>
    <w:rsid w:val="00B34575"/>
    <w:rsid w:val="00B347D7"/>
    <w:rsid w:val="00B52B5C"/>
    <w:rsid w:val="00B7243F"/>
    <w:rsid w:val="00B929F0"/>
    <w:rsid w:val="00B96B80"/>
    <w:rsid w:val="00BA0D4D"/>
    <w:rsid w:val="00BB698B"/>
    <w:rsid w:val="00BE44D3"/>
    <w:rsid w:val="00C64D0F"/>
    <w:rsid w:val="00C900EE"/>
    <w:rsid w:val="00C97222"/>
    <w:rsid w:val="00CC0C74"/>
    <w:rsid w:val="00D02D5C"/>
    <w:rsid w:val="00D112D0"/>
    <w:rsid w:val="00D26B43"/>
    <w:rsid w:val="00D80D97"/>
    <w:rsid w:val="00D91BB5"/>
    <w:rsid w:val="00D95474"/>
    <w:rsid w:val="00DB2CDB"/>
    <w:rsid w:val="00DD0ED5"/>
    <w:rsid w:val="00DE54AD"/>
    <w:rsid w:val="00DF4E60"/>
    <w:rsid w:val="00E1738F"/>
    <w:rsid w:val="00E2745C"/>
    <w:rsid w:val="00E42831"/>
    <w:rsid w:val="00E63A78"/>
    <w:rsid w:val="00E9413C"/>
    <w:rsid w:val="00F00A79"/>
    <w:rsid w:val="00F02984"/>
    <w:rsid w:val="00F0457D"/>
    <w:rsid w:val="00F16C29"/>
    <w:rsid w:val="00F20D31"/>
    <w:rsid w:val="00F44274"/>
    <w:rsid w:val="00F457F8"/>
    <w:rsid w:val="00F62ACE"/>
    <w:rsid w:val="00F764DE"/>
    <w:rsid w:val="00F869D6"/>
    <w:rsid w:val="00FA587F"/>
    <w:rsid w:val="00FB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E0E8E06"/>
  <w15:chartTrackingRefBased/>
  <w15:docId w15:val="{7BFE93F2-572D-4CD2-840F-BC34CC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69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1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1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1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98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6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6A"/>
  </w:style>
  <w:style w:type="paragraph" w:styleId="Footer">
    <w:name w:val="footer"/>
    <w:basedOn w:val="Normal"/>
    <w:link w:val="FooterChar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6A"/>
  </w:style>
  <w:style w:type="character" w:customStyle="1" w:styleId="Heading6Char">
    <w:name w:val="Heading 6 Char"/>
    <w:basedOn w:val="DefaultParagraphFont"/>
    <w:link w:val="Heading6"/>
    <w:uiPriority w:val="9"/>
    <w:semiHidden/>
    <w:rsid w:val="001A31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1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1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8F04A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8F04A5"/>
    <w:rPr>
      <w:rFonts w:ascii="Arial" w:eastAsia="Times New Roman" w:hAnsi="Arial" w:cs="Arial"/>
      <w:szCs w:val="24"/>
    </w:rPr>
  </w:style>
  <w:style w:type="character" w:customStyle="1" w:styleId="tw4winMark">
    <w:name w:val="tw4winMark"/>
    <w:basedOn w:val="DefaultParagraphFont"/>
    <w:rsid w:val="006E4AAE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32"/>
      <w:u w:val="single"/>
      <w:effect w:val="none"/>
      <w:vertAlign w:val="subscript"/>
    </w:rPr>
  </w:style>
  <w:style w:type="paragraph" w:customStyle="1" w:styleId="EgressHeaderStyleOfficialLabel">
    <w:name w:val="EgressHeaderStyleOfficialLabel"/>
    <w:basedOn w:val="Normal"/>
    <w:semiHidden/>
    <w:rsid w:val="006657B0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6657B0"/>
    <w:pPr>
      <w:spacing w:after="0"/>
      <w:jc w:val="center"/>
    </w:pPr>
    <w:rPr>
      <w:rFonts w:ascii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8030-397F-4F85-BE15-090A5197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1754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Howles</dc:creator>
  <cp:keywords/>
  <dc:description/>
  <cp:lastModifiedBy>Sophie Chan</cp:lastModifiedBy>
  <cp:revision>4</cp:revision>
  <dcterms:created xsi:type="dcterms:W3CDTF">2023-03-08T17:32:00Z</dcterms:created>
  <dcterms:modified xsi:type="dcterms:W3CDTF">2023-07-01T14:11:00Z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ea5ac69786274df88a031c1fc3602277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erica.bell@conwy.gov.uk</vt:lpwstr>
  </property>
  <property fmtid="{D5CDD505-2E9C-101B-9397-08002B2CF9AE}" pid="7" name="SW-CLASSIFICATION-DATE">
    <vt:lpwstr>2019-02-01T14:50:34.9793157Z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