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AF68FD" w:rsidRDefault="00A87081" w:rsidP="00BB698B">
      <w:pPr>
        <w:pStyle w:val="Heading1"/>
        <w:rPr>
          <w:rFonts w:ascii="Arial" w:hAnsi="Arial" w:cs="Arial"/>
          <w:sz w:val="32"/>
          <w:szCs w:val="32"/>
        </w:rPr>
      </w:pPr>
      <w:r w:rsidRPr="00AF68FD">
        <w:rPr>
          <w:rFonts w:ascii="Arial" w:hAnsi="Arial" w:cs="Arial"/>
          <w:sz w:val="32"/>
          <w:szCs w:val="32"/>
          <w:lang w:val="cy-GB"/>
        </w:rPr>
        <w:t>SW</w:t>
      </w:r>
      <w:bookmarkStart w:id="0" w:name="_GoBack"/>
      <w:bookmarkEnd w:id="0"/>
      <w:r w:rsidRPr="00AF68FD">
        <w:rPr>
          <w:rFonts w:ascii="Arial" w:hAnsi="Arial" w:cs="Arial"/>
          <w:sz w:val="32"/>
          <w:szCs w:val="32"/>
          <w:lang w:val="cy-GB"/>
        </w:rPr>
        <w:t>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Tr="00A87081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A87081" w:rsidP="00A8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BB698B" w:rsidRDefault="00A87081" w:rsidP="00A87081">
            <w:pPr>
              <w:rPr>
                <w:rFonts w:ascii="Arial" w:hAnsi="Arial" w:cs="Arial"/>
                <w:sz w:val="24"/>
                <w:szCs w:val="24"/>
              </w:rPr>
            </w:pPr>
            <w:r w:rsidRPr="00A87081">
              <w:rPr>
                <w:rFonts w:ascii="Arial" w:hAnsi="Arial" w:cs="Arial"/>
                <w:sz w:val="24"/>
                <w:szCs w:val="24"/>
                <w:lang w:val="cy-GB"/>
              </w:rPr>
              <w:t>Warden Cynorthwyol (lleoliad myfyriwr)</w:t>
            </w:r>
          </w:p>
        </w:tc>
        <w:tc>
          <w:tcPr>
            <w:tcW w:w="2023" w:type="dxa"/>
            <w:vAlign w:val="center"/>
          </w:tcPr>
          <w:p w:rsidR="00BB698B" w:rsidRPr="00BB698B" w:rsidRDefault="00A87081" w:rsidP="00A87081">
            <w:pPr>
              <w:rPr>
                <w:b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BB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BB698B" w:rsidRDefault="00A87081" w:rsidP="00A87081">
            <w:pPr>
              <w:rPr>
                <w:rFonts w:ascii="Arial" w:hAnsi="Arial" w:cs="Arial"/>
                <w:sz w:val="24"/>
                <w:szCs w:val="24"/>
              </w:rPr>
            </w:pPr>
            <w:r w:rsidRPr="00A87081">
              <w:rPr>
                <w:rFonts w:ascii="Arial" w:hAnsi="Arial" w:cs="Arial"/>
                <w:sz w:val="24"/>
                <w:szCs w:val="24"/>
                <w:lang w:val="cy-GB"/>
              </w:rPr>
              <w:t xml:space="preserve">AFfCh/Mannau Agored </w:t>
            </w:r>
          </w:p>
        </w:tc>
      </w:tr>
      <w:tr w:rsidR="00BB698B" w:rsidTr="00A87081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A87081" w:rsidP="00A8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BB698B" w:rsidRDefault="009320E0" w:rsidP="00B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23" w:type="dxa"/>
            <w:vAlign w:val="center"/>
          </w:tcPr>
          <w:p w:rsidR="00BB698B" w:rsidRPr="00BB698B" w:rsidRDefault="00A87081" w:rsidP="00A8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BB698B" w:rsidRDefault="00863CFB" w:rsidP="00A8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£104.80</w:t>
            </w:r>
            <w:r w:rsidR="00A87081" w:rsidRPr="00A87081">
              <w:rPr>
                <w:rFonts w:ascii="Arial" w:hAnsi="Arial" w:cs="Arial"/>
                <w:sz w:val="24"/>
                <w:szCs w:val="24"/>
                <w:lang w:val="cy-GB"/>
              </w:rPr>
              <w:t xml:space="preserve"> yr wythnos</w:t>
            </w:r>
          </w:p>
        </w:tc>
      </w:tr>
      <w:tr w:rsidR="00BB698B" w:rsidTr="00A87081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A87081" w:rsidP="00A8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BB698B" w:rsidRPr="00BB698B" w:rsidRDefault="00AA1460" w:rsidP="00A8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Mochdre</w:t>
            </w:r>
            <w:r w:rsidR="00A87081" w:rsidRPr="00A87081">
              <w:rPr>
                <w:rFonts w:ascii="Arial" w:hAnsi="Arial" w:cs="Arial"/>
                <w:sz w:val="24"/>
                <w:szCs w:val="24"/>
                <w:lang w:val="cy-GB"/>
              </w:rPr>
              <w:t xml:space="preserve"> / Y Gogarth</w:t>
            </w:r>
          </w:p>
        </w:tc>
        <w:tc>
          <w:tcPr>
            <w:tcW w:w="2023" w:type="dxa"/>
            <w:vAlign w:val="center"/>
          </w:tcPr>
          <w:p w:rsidR="00BB698B" w:rsidRPr="00BB698B" w:rsidRDefault="00A87081" w:rsidP="00A8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 Swydd:</w:t>
            </w:r>
            <w:r w:rsidR="00BB698B" w:rsidRPr="00BB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BB698B" w:rsidRDefault="00A87081" w:rsidP="00A87081">
            <w:pPr>
              <w:rPr>
                <w:rFonts w:ascii="Arial" w:hAnsi="Arial" w:cs="Arial"/>
                <w:sz w:val="24"/>
                <w:szCs w:val="24"/>
              </w:rPr>
            </w:pPr>
            <w:r w:rsidRPr="00A87081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</w:tr>
      <w:tr w:rsidR="00BB698B" w:rsidTr="00A87081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A87081" w:rsidP="00A8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:rsidR="00BB698B" w:rsidRPr="00BB698B" w:rsidRDefault="00A87081" w:rsidP="00A87081">
            <w:pPr>
              <w:rPr>
                <w:rFonts w:ascii="Arial" w:hAnsi="Arial" w:cs="Arial"/>
                <w:sz w:val="24"/>
                <w:szCs w:val="24"/>
              </w:rPr>
            </w:pPr>
            <w:r w:rsidRPr="00A87081">
              <w:rPr>
                <w:rFonts w:ascii="Arial" w:hAnsi="Arial" w:cs="Arial"/>
                <w:sz w:val="24"/>
                <w:szCs w:val="24"/>
                <w:lang w:val="cy-GB"/>
              </w:rPr>
              <w:t xml:space="preserve">Warden Cefn Gwlad / Warden Parc Gwledig / Warden Mynediad </w:t>
            </w:r>
          </w:p>
        </w:tc>
        <w:tc>
          <w:tcPr>
            <w:tcW w:w="2023" w:type="dxa"/>
            <w:vAlign w:val="center"/>
          </w:tcPr>
          <w:p w:rsidR="00BB698B" w:rsidRPr="00BB698B" w:rsidRDefault="00A87081" w:rsidP="00A8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BB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BB698B" w:rsidRDefault="00A87081" w:rsidP="00A87081">
            <w:pPr>
              <w:rPr>
                <w:rFonts w:ascii="Arial" w:hAnsi="Arial" w:cs="Arial"/>
                <w:sz w:val="24"/>
                <w:szCs w:val="24"/>
              </w:rPr>
            </w:pPr>
            <w:r w:rsidRPr="00A87081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</w:tr>
    </w:tbl>
    <w:p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Tr="00A87081">
        <w:trPr>
          <w:trHeight w:val="298"/>
        </w:trPr>
        <w:tc>
          <w:tcPr>
            <w:tcW w:w="9639" w:type="dxa"/>
          </w:tcPr>
          <w:p w:rsidR="00BB698B" w:rsidRPr="00BB698B" w:rsidRDefault="00A87081" w:rsidP="00A87081">
            <w:pPr>
              <w:rPr>
                <w:b/>
              </w:rPr>
            </w:pPr>
            <w:r w:rsidRPr="00A87081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 y Swydd:</w:t>
            </w:r>
          </w:p>
        </w:tc>
      </w:tr>
      <w:tr w:rsidR="00BB698B" w:rsidTr="00A87081">
        <w:trPr>
          <w:trHeight w:val="1305"/>
        </w:trPr>
        <w:tc>
          <w:tcPr>
            <w:tcW w:w="9639" w:type="dxa"/>
          </w:tcPr>
          <w:p w:rsidR="00905315" w:rsidRDefault="00905315" w:rsidP="00BB698B"/>
          <w:p w:rsidR="00905315" w:rsidRPr="00905315" w:rsidRDefault="00A87081" w:rsidP="00A87081">
            <w:r w:rsidRPr="00A87081">
              <w:rPr>
                <w:lang w:val="cy-GB"/>
              </w:rPr>
              <w:t xml:space="preserve">Cynorthwyo i reoli a chynnal gwarchodfeydd natur a llwybrau cerdded a reolir gan Ofodau Agored a’u hyrwyddo i’r cyhoedd.  </w:t>
            </w:r>
          </w:p>
          <w:p w:rsidR="00905315" w:rsidRPr="00905315" w:rsidRDefault="00905315" w:rsidP="00905315"/>
          <w:p w:rsidR="00BB698B" w:rsidRPr="00905315" w:rsidRDefault="00BB698B" w:rsidP="00905315"/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Tr="00027E51">
        <w:trPr>
          <w:trHeight w:val="291"/>
        </w:trPr>
        <w:tc>
          <w:tcPr>
            <w:tcW w:w="9634" w:type="dxa"/>
            <w:gridSpan w:val="2"/>
          </w:tcPr>
          <w:p w:rsidR="00AD4146" w:rsidRDefault="00A87081" w:rsidP="00027E51">
            <w:pPr>
              <w:pStyle w:val="Heading3"/>
              <w:outlineLvl w:val="2"/>
            </w:pPr>
            <w:r w:rsidRPr="00A87081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</w:p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87081" w:rsidP="00027E51">
            <w:r w:rsidRPr="00A87081">
              <w:rPr>
                <w:lang w:val="cy-GB"/>
              </w:rPr>
              <w:t>Cynorthwyo gyda rhaglenni gwaith ar gyfer rheoli cadwraeth gwarchodfeydd natur lled-naturiol, gan gynnwys Gwarchodfeydd Natur Lleol</w:t>
            </w:r>
          </w:p>
          <w:p w:rsidR="00AD4146" w:rsidRDefault="00AD4146" w:rsidP="00027E51"/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87081" w:rsidP="00027E51">
            <w:r w:rsidRPr="00AF1E98">
              <w:rPr>
                <w:lang w:val="cy-GB"/>
              </w:rPr>
              <w:t xml:space="preserve">Cynorthwyo gyda rhaglenni cynnal a chadw ar gyfer gwarchodfeydd natur a reolwyd, gan gynnwys cynnal archwiliadau diogelwch safle </w:t>
            </w:r>
          </w:p>
          <w:p w:rsidR="00AD4146" w:rsidRDefault="00AD4146" w:rsidP="00027E51"/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F1E98" w:rsidP="00027E51">
            <w:r w:rsidRPr="00027E51">
              <w:rPr>
                <w:lang w:val="cy-GB"/>
              </w:rPr>
              <w:t>Cynorthwyo gyda dyletswyddau monitro ac arolwg a chynnal systemau gwybodaeth cysylltiedig</w:t>
            </w:r>
          </w:p>
          <w:p w:rsidR="00AD4146" w:rsidRDefault="00AD4146" w:rsidP="00027E51"/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027E51" w:rsidP="00027E51">
            <w:r w:rsidRPr="00027E51">
              <w:rPr>
                <w:lang w:val="cy-GB"/>
              </w:rPr>
              <w:t xml:space="preserve">Cynnal a chynorthwyo gyda theithiau tywys a digwyddiadau eraill ar gyfer y cyhoedd a grwpiau addysgol  </w:t>
            </w:r>
          </w:p>
          <w:p w:rsidR="00AD4146" w:rsidRDefault="00AD4146" w:rsidP="00027E51"/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027E51"/>
          <w:p w:rsidR="00AD4146" w:rsidRDefault="00027E51" w:rsidP="00027E51">
            <w:r w:rsidRPr="00027E51">
              <w:rPr>
                <w:lang w:val="cy-GB"/>
              </w:rPr>
              <w:t xml:space="preserve">Cynorthwyo i ddatblygu llwybrau cerdded a hyrwyddir </w:t>
            </w:r>
          </w:p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027E51" w:rsidP="00027E51">
            <w:r w:rsidRPr="00027E51">
              <w:rPr>
                <w:lang w:val="cy-GB"/>
              </w:rPr>
              <w:t xml:space="preserve">Cynorthwyo i ddatblygu a chynhyrchu deunydd dehongli sy’n ymwneud â rheoli a hybu gwarchodfeydd natur a llwybrau cerdded </w:t>
            </w:r>
          </w:p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027E51"/>
          <w:p w:rsidR="00AD4146" w:rsidRDefault="00027E51" w:rsidP="00027E51">
            <w:r w:rsidRPr="00027E51">
              <w:rPr>
                <w:lang w:val="cy-GB"/>
              </w:rPr>
              <w:t xml:space="preserve">Gweithredu gyda doethineb a disgresiwn is-ddeddfau sy’n berthnasol i reoli safleoedd gan y Gwasanaeth </w:t>
            </w:r>
          </w:p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027E51" w:rsidP="00027E51">
            <w:r w:rsidRPr="00027E51">
              <w:rPr>
                <w:lang w:val="cy-GB"/>
              </w:rPr>
              <w:t xml:space="preserve">Dirprwyo i’r Wardeniaid Cefn Gwlad/Parc Gwledig/Mynediad yn ôl yr angen </w:t>
            </w:r>
          </w:p>
          <w:p w:rsidR="00AD4146" w:rsidRDefault="00AD4146" w:rsidP="00027E51"/>
        </w:tc>
      </w:tr>
      <w:tr w:rsidR="00AD4146" w:rsidTr="00027E51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027E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027E51"/>
          <w:p w:rsidR="00AD4146" w:rsidRDefault="00027E51" w:rsidP="00027E51">
            <w:r w:rsidRPr="00027E51">
              <w:rPr>
                <w:lang w:val="cy-GB"/>
              </w:rPr>
              <w:lastRenderedPageBreak/>
              <w:t xml:space="preserve">Os oes angen, gweithio unrhyw bum diwrnod allan o saith ar sail </w:t>
            </w:r>
            <w:proofErr w:type="spellStart"/>
            <w:r w:rsidRPr="00027E51">
              <w:rPr>
                <w:lang w:val="cy-GB"/>
              </w:rPr>
              <w:t>rota</w:t>
            </w:r>
            <w:proofErr w:type="spellEnd"/>
            <w:r w:rsidRPr="00027E51">
              <w:rPr>
                <w:lang w:val="cy-GB"/>
              </w:rPr>
              <w:t xml:space="preserve">, a/neu weithio y tu allan i oriau gwaith arferol yn achlysurol </w:t>
            </w:r>
          </w:p>
        </w:tc>
      </w:tr>
    </w:tbl>
    <w:p w:rsidR="00652D67" w:rsidRDefault="00652D67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Tr="00027E51">
        <w:trPr>
          <w:trHeight w:val="277"/>
        </w:trPr>
        <w:tc>
          <w:tcPr>
            <w:tcW w:w="9634" w:type="dxa"/>
            <w:gridSpan w:val="2"/>
          </w:tcPr>
          <w:p w:rsidR="00652D67" w:rsidRDefault="00027E51" w:rsidP="00027E51">
            <w:pPr>
              <w:pStyle w:val="Heading3"/>
              <w:outlineLvl w:val="2"/>
            </w:pPr>
            <w:r w:rsidRPr="00027E51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Corfforaethol</w:t>
            </w:r>
            <w:r w:rsidR="00652D67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:rsidTr="00027E51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27E5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652D67" w:rsidP="00027E51">
            <w:pPr>
              <w:jc w:val="both"/>
              <w:rPr>
                <w:rFonts w:ascii="Arial" w:hAnsi="Arial" w:cs="Arial"/>
              </w:rPr>
            </w:pPr>
          </w:p>
          <w:p w:rsidR="00652D67" w:rsidRPr="00327EA8" w:rsidRDefault="00027E51" w:rsidP="00027E51">
            <w:pPr>
              <w:jc w:val="both"/>
            </w:pPr>
            <w:r w:rsidRPr="00027E51">
              <w:rPr>
                <w:rFonts w:ascii="Arial" w:hAnsi="Arial" w:cs="Arial"/>
                <w:lang w:val="cy-GB"/>
              </w:rPr>
              <w:t>Bod yn gyfrifol am sefydlu perthnasau gwaith da yn fewnol ac yn allanol.</w:t>
            </w:r>
          </w:p>
          <w:p w:rsidR="00652D67" w:rsidRPr="00327EA8" w:rsidRDefault="00652D67" w:rsidP="00027E51">
            <w:pPr>
              <w:jc w:val="both"/>
            </w:pPr>
          </w:p>
        </w:tc>
      </w:tr>
      <w:tr w:rsidR="00652D67" w:rsidTr="00027E51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27E5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027E51" w:rsidP="00027E51">
            <w:pPr>
              <w:jc w:val="both"/>
              <w:rPr>
                <w:rFonts w:ascii="Arial" w:hAnsi="Arial" w:cs="Arial"/>
              </w:rPr>
            </w:pPr>
            <w:r w:rsidRPr="00027E51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eu cwmpasu’n ddigonol.</w:t>
            </w:r>
          </w:p>
        </w:tc>
      </w:tr>
      <w:tr w:rsidR="00652D67" w:rsidTr="00027E51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27E5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027E51" w:rsidP="00027E51">
            <w:pPr>
              <w:spacing w:before="120"/>
              <w:jc w:val="both"/>
              <w:rPr>
                <w:rFonts w:ascii="Arial" w:hAnsi="Arial" w:cs="Arial"/>
              </w:rPr>
            </w:pPr>
            <w:r w:rsidRPr="00027E51">
              <w:rPr>
                <w:rFonts w:ascii="Arial" w:hAnsi="Arial" w:cs="Arial"/>
                <w:lang w:val="cy-GB"/>
              </w:rPr>
              <w:t>Gweithio mewn modd sy’n cefnogi egwyddorion ac arferion cyfle cyfartal yr Awdurdod fel yr amlinellwyd yn y Polisi Cyfleoedd Cyfartal.</w:t>
            </w:r>
          </w:p>
        </w:tc>
      </w:tr>
      <w:tr w:rsidR="00652D67" w:rsidTr="00027E51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27E5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027E51" w:rsidP="00027E51">
            <w:pPr>
              <w:spacing w:before="120"/>
              <w:jc w:val="both"/>
              <w:rPr>
                <w:rFonts w:ascii="Arial" w:hAnsi="Arial" w:cs="Arial"/>
              </w:rPr>
            </w:pPr>
            <w:r w:rsidRPr="00027E51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:rsidTr="00027E51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27E5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027E51" w:rsidP="00027E51">
            <w:pPr>
              <w:spacing w:before="120"/>
              <w:jc w:val="both"/>
              <w:rPr>
                <w:rFonts w:ascii="Arial" w:hAnsi="Arial" w:cs="Arial"/>
              </w:rPr>
            </w:pPr>
            <w:r w:rsidRPr="00027E51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="00652D67" w:rsidRPr="00327EA8">
              <w:rPr>
                <w:rFonts w:ascii="Arial" w:hAnsi="Arial" w:cs="Arial"/>
              </w:rPr>
              <w:t xml:space="preserve">  </w:t>
            </w:r>
            <w:r w:rsidRPr="00027E51">
              <w:rPr>
                <w:rFonts w:ascii="Arial" w:hAnsi="Arial" w:cs="Arial"/>
                <w:lang w:val="cy-GB"/>
              </w:rPr>
              <w:t>Bydd yr Awdurdod yn prosesu ac yn rheoli data fel hyn at ddibenion personél, gweinyddol a chyflogau yn bennaf.</w:t>
            </w:r>
          </w:p>
        </w:tc>
      </w:tr>
      <w:tr w:rsidR="00652D67" w:rsidTr="00027E51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027E5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027E51" w:rsidP="00027E51">
            <w:pPr>
              <w:spacing w:before="120"/>
              <w:jc w:val="both"/>
              <w:rPr>
                <w:rFonts w:ascii="Arial" w:hAnsi="Arial" w:cs="Arial"/>
              </w:rPr>
            </w:pPr>
            <w:r w:rsidRPr="00027E51">
              <w:rPr>
                <w:rFonts w:ascii="Arial" w:hAnsi="Arial" w:cs="Arial"/>
                <w:lang w:val="cy-GB"/>
              </w:rPr>
              <w:t xml:space="preserve">Fel un o'ch amodau cyflogaeth ac er mwyn sicrhau bod yr adran yn effeithiol, efallai y bydd gofyn i chi gyflawni unrhyw dasg resymol arall, sy'n gymesur </w:t>
            </w:r>
            <w:proofErr w:type="spellStart"/>
            <w:r w:rsidRPr="00027E51">
              <w:rPr>
                <w:rFonts w:ascii="Arial" w:hAnsi="Arial" w:cs="Arial"/>
                <w:lang w:val="cy-GB"/>
              </w:rPr>
              <w:t>â'ch</w:t>
            </w:r>
            <w:proofErr w:type="spellEnd"/>
            <w:r w:rsidRPr="00027E51">
              <w:rPr>
                <w:rFonts w:ascii="Arial" w:hAnsi="Arial" w:cs="Arial"/>
                <w:lang w:val="cy-GB"/>
              </w:rPr>
              <w:t xml:space="preserve"> graddfa, fel y pennir gan eich Rheolwr Atebol neu Bennaeth Gwasanaeth.</w:t>
            </w:r>
          </w:p>
        </w:tc>
      </w:tr>
      <w:tr w:rsidR="003F36CE" w:rsidTr="00027E51">
        <w:trPr>
          <w:trHeight w:val="1132"/>
        </w:trPr>
        <w:tc>
          <w:tcPr>
            <w:tcW w:w="1413" w:type="dxa"/>
            <w:vAlign w:val="center"/>
          </w:tcPr>
          <w:p w:rsidR="003F36CE" w:rsidRPr="001A316A" w:rsidRDefault="003F36CE" w:rsidP="00027E5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F36CE" w:rsidRPr="00027E51" w:rsidRDefault="003F36CE" w:rsidP="00027E51">
            <w:pPr>
              <w:spacing w:before="120"/>
              <w:jc w:val="both"/>
              <w:rPr>
                <w:rFonts w:ascii="Arial" w:hAnsi="Arial" w:cs="Arial"/>
                <w:lang w:val="cy-GB"/>
              </w:rPr>
            </w:pPr>
            <w:r w:rsidRPr="00153470">
              <w:rPr>
                <w:rFonts w:ascii="Arial" w:hAnsi="Arial" w:cs="Arial"/>
                <w:lang w:val="cy-GB"/>
              </w:rPr>
              <w:t>Mae Conwy wedi ymrwymo i ddiogelu plant, a grwpiau diamddiffyn. Disgwylir i holl aelodau staff y Cyngor fod yn ymwybodol o'r Polisi Diogelu Corfforaethol a'u cyfrifoldeb i adrodd am unrhyw bryderon yn y dull a'r amserlen briodol.</w:t>
            </w:r>
          </w:p>
        </w:tc>
      </w:tr>
    </w:tbl>
    <w:p w:rsidR="00F02984" w:rsidRDefault="00F02984" w:rsidP="00BB698B"/>
    <w:p w:rsidR="001A316A" w:rsidRPr="001A316A" w:rsidRDefault="00027E51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027E51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027E51" w:rsidP="00027E51">
      <w:pPr>
        <w:jc w:val="both"/>
        <w:rPr>
          <w:rFonts w:ascii="Arial" w:hAnsi="Arial" w:cs="Arial"/>
          <w:sz w:val="24"/>
          <w:szCs w:val="24"/>
        </w:rPr>
      </w:pPr>
      <w:r w:rsidRPr="00027E51">
        <w:rPr>
          <w:rFonts w:ascii="Arial" w:hAnsi="Arial" w:cs="Arial"/>
          <w:sz w:val="24"/>
          <w:szCs w:val="24"/>
          <w:lang w:val="cy-GB"/>
        </w:rPr>
        <w:t>Ni fwriedir i'r swydd-ddisgrifiad hwn fod yn rhestr gyflawn o ddyletswyddau'r swydd.</w:t>
      </w:r>
      <w:r w:rsidR="001A316A" w:rsidRPr="001A316A">
        <w:rPr>
          <w:rFonts w:ascii="Arial" w:hAnsi="Arial" w:cs="Arial"/>
          <w:sz w:val="24"/>
          <w:szCs w:val="24"/>
        </w:rPr>
        <w:t xml:space="preserve">  </w:t>
      </w:r>
      <w:r w:rsidRPr="00027E51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027E51" w:rsidP="00027E51">
      <w:pPr>
        <w:spacing w:after="0" w:line="240" w:lineRule="auto"/>
        <w:jc w:val="both"/>
        <w:rPr>
          <w:rFonts w:ascii="Arial" w:hAnsi="Arial" w:cs="Arial"/>
        </w:rPr>
      </w:pPr>
      <w:r w:rsidRPr="00027E51">
        <w:rPr>
          <w:rFonts w:ascii="Arial" w:hAnsi="Arial" w:cs="Arial"/>
          <w:b/>
          <w:bCs/>
          <w:lang w:val="cy-GB"/>
        </w:rPr>
        <w:t xml:space="preserve">Llofnodwyd gan: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1A316A" w:rsidRPr="001A316A">
        <w:rPr>
          <w:rFonts w:ascii="Arial" w:hAnsi="Arial" w:cs="Arial"/>
        </w:rPr>
        <w:t>………………………………………….</w:t>
      </w:r>
      <w:r w:rsidR="001A316A" w:rsidRPr="001A316A">
        <w:rPr>
          <w:rFonts w:ascii="Arial" w:hAnsi="Arial" w:cs="Arial"/>
        </w:rPr>
        <w:tab/>
      </w:r>
      <w:r w:rsidRPr="00027E51">
        <w:rPr>
          <w:rFonts w:ascii="Arial" w:hAnsi="Arial" w:cs="Arial"/>
          <w:b/>
          <w:bCs/>
          <w:lang w:val="cy-GB"/>
        </w:rPr>
        <w:t>Dyddiad:</w:t>
      </w:r>
      <w:r w:rsidR="001A316A" w:rsidRPr="001A316A">
        <w:rPr>
          <w:rFonts w:ascii="Arial" w:hAnsi="Arial" w:cs="Arial"/>
        </w:rPr>
        <w:t xml:space="preserve">  ………………………..</w:t>
      </w:r>
    </w:p>
    <w:p w:rsidR="001A316A" w:rsidRPr="001A316A" w:rsidRDefault="00027E51" w:rsidP="00027E51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027E51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027E51" w:rsidP="00027E51">
      <w:pPr>
        <w:pStyle w:val="Heading8"/>
        <w:rPr>
          <w:rFonts w:ascii="Arial" w:hAnsi="Arial" w:cs="Arial"/>
        </w:rPr>
      </w:pPr>
      <w:r w:rsidRPr="00027E51">
        <w:rPr>
          <w:rFonts w:ascii="Arial" w:hAnsi="Arial" w:cs="Arial"/>
          <w:lang w:val="cy-GB"/>
        </w:rPr>
        <w:t>Cymeradwywyd gan</w:t>
      </w:r>
      <w:r w:rsidR="001A316A" w:rsidRPr="001A316A">
        <w:rPr>
          <w:rFonts w:ascii="Arial" w:hAnsi="Arial" w:cs="Arial"/>
        </w:rPr>
        <w:t xml:space="preserve"> </w:t>
      </w:r>
    </w:p>
    <w:p w:rsidR="00BB698B" w:rsidRDefault="00027E51" w:rsidP="00027E51">
      <w:pPr>
        <w:jc w:val="both"/>
        <w:rPr>
          <w:rFonts w:ascii="Arial" w:hAnsi="Arial" w:cs="Arial"/>
        </w:rPr>
      </w:pPr>
      <w:r w:rsidRPr="00027E51">
        <w:rPr>
          <w:rFonts w:ascii="Arial" w:hAnsi="Arial" w:cs="Arial"/>
          <w:b/>
          <w:bCs/>
          <w:lang w:val="cy-GB"/>
        </w:rPr>
        <w:t>Pennaeth y Gwasanaeth: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1A316A" w:rsidRPr="001A316A">
        <w:rPr>
          <w:rFonts w:ascii="Arial" w:hAnsi="Arial" w:cs="Arial"/>
        </w:rPr>
        <w:t xml:space="preserve">…………………………..   </w:t>
      </w:r>
      <w:r w:rsidRPr="00027E51">
        <w:rPr>
          <w:rFonts w:ascii="Arial" w:hAnsi="Arial" w:cs="Arial"/>
          <w:b/>
          <w:bCs/>
          <w:lang w:val="cy-GB"/>
        </w:rPr>
        <w:t>Dyddiad:</w:t>
      </w:r>
      <w:r w:rsidR="001A316A" w:rsidRPr="001A316A">
        <w:rPr>
          <w:rFonts w:ascii="Arial" w:hAnsi="Arial" w:cs="Arial"/>
          <w:b/>
          <w:bCs/>
        </w:rPr>
        <w:t xml:space="preserve">   </w:t>
      </w:r>
      <w:r w:rsidR="00F02984">
        <w:rPr>
          <w:rFonts w:ascii="Arial" w:hAnsi="Arial" w:cs="Arial"/>
        </w:rPr>
        <w:t>……………………………..</w:t>
      </w:r>
    </w:p>
    <w:p w:rsidR="00043590" w:rsidRPr="00F02984" w:rsidRDefault="00043590" w:rsidP="00F02984">
      <w:pPr>
        <w:jc w:val="both"/>
        <w:rPr>
          <w:rFonts w:ascii="Arial" w:hAnsi="Arial" w:cs="Arial"/>
        </w:rPr>
      </w:pPr>
    </w:p>
    <w:p w:rsidR="00043590" w:rsidRDefault="00043590">
      <w:pPr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BB698B" w:rsidRDefault="00027E51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027E51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AA13FF" w:rsidRDefault="00027E51" w:rsidP="00027E51">
      <w:pPr>
        <w:rPr>
          <w:rFonts w:ascii="Arial" w:hAnsi="Arial" w:cs="Arial"/>
          <w:b/>
          <w:sz w:val="24"/>
          <w:szCs w:val="24"/>
        </w:rPr>
      </w:pPr>
      <w:r w:rsidRPr="00027E51">
        <w:rPr>
          <w:rFonts w:ascii="Arial" w:hAnsi="Arial" w:cs="Arial"/>
          <w:b/>
          <w:sz w:val="24"/>
          <w:szCs w:val="24"/>
          <w:lang w:val="cy-GB"/>
        </w:rPr>
        <w:t>Swydd: myfyriwr warden</w:t>
      </w:r>
    </w:p>
    <w:p w:rsidR="00AA13FF" w:rsidRDefault="00027E51" w:rsidP="00027E51">
      <w:pPr>
        <w:rPr>
          <w:rFonts w:ascii="Arial" w:hAnsi="Arial" w:cs="Arial"/>
          <w:b/>
          <w:sz w:val="24"/>
          <w:szCs w:val="24"/>
          <w:lang w:val="cy-GB"/>
        </w:rPr>
      </w:pPr>
      <w:r w:rsidRPr="00027E51">
        <w:rPr>
          <w:rFonts w:ascii="Arial" w:hAnsi="Arial" w:cs="Arial"/>
          <w:b/>
          <w:sz w:val="24"/>
          <w:szCs w:val="24"/>
          <w:lang w:val="cy-GB"/>
        </w:rPr>
        <w:t xml:space="preserve">Dyddiad: Tachwedd 2016 </w:t>
      </w:r>
    </w:p>
    <w:p w:rsidR="00F968EE" w:rsidRPr="00CB17D2" w:rsidRDefault="00F968EE" w:rsidP="00F968EE">
      <w:pPr>
        <w:rPr>
          <w:rFonts w:ascii="Arial" w:hAnsi="Arial" w:cs="Arial"/>
          <w:b/>
          <w:sz w:val="24"/>
          <w:szCs w:val="24"/>
          <w:lang w:val="cy-GB"/>
        </w:rPr>
      </w:pPr>
      <w:r w:rsidRPr="00CB17D2">
        <w:rPr>
          <w:rFonts w:ascii="Arial" w:hAnsi="Arial" w:cs="Arial"/>
          <w:b/>
          <w:sz w:val="24"/>
          <w:szCs w:val="24"/>
          <w:lang w:val="cy-GB"/>
        </w:rPr>
        <w:t>Nodwch: Er mwyn bod ar y rhestr fer ar gyfer y swydd hon, bydd rhaid i chi ddangos eich bod yn bodloni pob un o'r meini prawf H - Hanfodol.</w:t>
      </w:r>
    </w:p>
    <w:p w:rsidR="00F968EE" w:rsidRPr="0063439E" w:rsidRDefault="00F968EE" w:rsidP="00027E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63439E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63439E" w:rsidRDefault="00027E51" w:rsidP="00027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7E51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63439E" w:rsidRDefault="00027E51" w:rsidP="00027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7E51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63439E" w:rsidRDefault="00027E51" w:rsidP="00027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7E51"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 yn cael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8F04A5" w:rsidRDefault="00BF09E7" w:rsidP="00027E5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Hanfodol</w:t>
            </w:r>
            <w:proofErr w:type="spellEnd"/>
          </w:p>
          <w:p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8F04A5" w:rsidRDefault="00027E51" w:rsidP="00027E5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E5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1B5143" w:rsidRDefault="00027E51" w:rsidP="00027E51">
            <w:pPr>
              <w:rPr>
                <w:rFonts w:ascii="Arial" w:hAnsi="Arial" w:cs="Arial"/>
                <w:b/>
                <w:i/>
              </w:rPr>
            </w:pPr>
            <w:r w:rsidRPr="00027E51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 xml:space="preserve">Profiad addysgol pellach mewn disgyblaeth amgylcheddol perthnasol 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 xml:space="preserve">Amrywiaeth o brofiad rheoli cefn gwlad 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Trwydded yrru lawn yr UE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Sgiliau adnabod rhywogaethau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Gallu gweithio ar eich liwt eich hun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/G</w:t>
            </w:r>
          </w:p>
        </w:tc>
        <w:tc>
          <w:tcPr>
            <w:tcW w:w="426" w:type="dxa"/>
            <w:vAlign w:val="center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 xml:space="preserve">Sgiliau rheoli amser a blaenoriaethu 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Cyfarwydd â gweithio gyda Microsoft Windows, e-bost a’r rhyngrwyd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E42831">
        <w:trPr>
          <w:trHeight w:val="625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91218E" w:rsidRDefault="00027E51" w:rsidP="00027E51">
            <w:pPr>
              <w:rPr>
                <w:rFonts w:ascii="Arial" w:hAnsi="Arial" w:cs="Arial"/>
                <w:color w:val="000000"/>
              </w:rPr>
            </w:pPr>
            <w:r w:rsidRPr="00027E51">
              <w:rPr>
                <w:rFonts w:ascii="Arial" w:hAnsi="Arial" w:cs="Arial"/>
                <w:color w:val="000000"/>
                <w:lang w:val="cy-GB"/>
              </w:rPr>
              <w:t>Mae gallu cyfathrebu yn Saesneg yn hanfodol.</w:t>
            </w:r>
          </w:p>
        </w:tc>
        <w:tc>
          <w:tcPr>
            <w:tcW w:w="1417" w:type="dxa"/>
            <w:vAlign w:val="center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D02D5C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562" w:rsidRPr="00837562" w:rsidTr="00E42831">
        <w:trPr>
          <w:trHeight w:val="677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837562" w:rsidRDefault="00E42831" w:rsidP="008F04A5">
            <w:pPr>
              <w:rPr>
                <w:rFonts w:ascii="Arial" w:hAnsi="Arial" w:cs="Arial"/>
              </w:rPr>
            </w:pPr>
          </w:p>
          <w:p w:rsidR="00E42831" w:rsidRPr="00837562" w:rsidRDefault="00027E51" w:rsidP="00027E51">
            <w:pPr>
              <w:rPr>
                <w:rFonts w:ascii="Arial" w:hAnsi="Arial" w:cs="Arial"/>
              </w:rPr>
            </w:pPr>
            <w:r w:rsidRPr="00837562">
              <w:rPr>
                <w:rFonts w:ascii="Arial" w:hAnsi="Arial" w:cs="Arial"/>
                <w:lang w:val="cy-GB"/>
              </w:rPr>
              <w:t>Mae gallu cyfathrebu yn Gymraeg yn ddymunol.</w:t>
            </w:r>
          </w:p>
        </w:tc>
        <w:tc>
          <w:tcPr>
            <w:tcW w:w="1417" w:type="dxa"/>
            <w:vAlign w:val="center"/>
          </w:tcPr>
          <w:p w:rsidR="00E42831" w:rsidRPr="00837562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Pr="00837562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831" w:rsidRPr="00837562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831" w:rsidRPr="00837562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831" w:rsidRPr="00837562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837562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0E0" w:rsidRPr="00837562" w:rsidRDefault="009320E0" w:rsidP="009320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831" w:rsidRPr="00837562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837562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Align w:val="center"/>
          </w:tcPr>
          <w:p w:rsidR="00E42831" w:rsidRPr="001B5143" w:rsidRDefault="00027E51" w:rsidP="00027E51">
            <w:pPr>
              <w:rPr>
                <w:rFonts w:ascii="Arial" w:hAnsi="Arial" w:cs="Arial"/>
                <w:b/>
                <w:i/>
                <w:szCs w:val="24"/>
              </w:rPr>
            </w:pPr>
            <w:r w:rsidRPr="00027E51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E42831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 xml:space="preserve">Gallu rheoli a goruchwylio gwirfoddolwyr sy’n gweithio i’r Gwasanaeth </w:t>
            </w:r>
          </w:p>
        </w:tc>
        <w:tc>
          <w:tcPr>
            <w:tcW w:w="1417" w:type="dxa"/>
            <w:vAlign w:val="center"/>
          </w:tcPr>
          <w:p w:rsidR="00E42831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1B5143" w:rsidRDefault="00027E51" w:rsidP="00027E51">
            <w:pPr>
              <w:rPr>
                <w:rFonts w:ascii="Arial" w:hAnsi="Arial" w:cs="Arial"/>
                <w:b/>
                <w:szCs w:val="24"/>
              </w:rPr>
            </w:pPr>
            <w:r w:rsidRPr="00027E51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:rsidR="00E42831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 xml:space="preserve">Gallu cyfrannu at ddatblygu prosiectau newydd </w:t>
            </w:r>
          </w:p>
        </w:tc>
        <w:tc>
          <w:tcPr>
            <w:tcW w:w="1417" w:type="dxa"/>
            <w:vAlign w:val="center"/>
          </w:tcPr>
          <w:p w:rsidR="00E42831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27E51" w:rsidP="00027E51">
            <w:pPr>
              <w:rPr>
                <w:rFonts w:ascii="Arial" w:hAnsi="Arial" w:cs="Arial"/>
                <w:sz w:val="24"/>
                <w:szCs w:val="24"/>
              </w:rPr>
            </w:pPr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Gallu ysgrifennu dehongliad i’r cyhoedd trwy daflenni a newyddlenni</w:t>
            </w:r>
          </w:p>
        </w:tc>
        <w:tc>
          <w:tcPr>
            <w:tcW w:w="1417" w:type="dxa"/>
            <w:vAlign w:val="center"/>
          </w:tcPr>
          <w:p w:rsidR="00E42831" w:rsidRDefault="00027E51" w:rsidP="00027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27E5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dehongli data arolwg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  <w:p w:rsidR="00E42831" w:rsidRPr="001B5143" w:rsidRDefault="00036BDC" w:rsidP="00036BDC">
            <w:pPr>
              <w:rPr>
                <w:rFonts w:ascii="Arial" w:hAnsi="Arial" w:cs="Arial"/>
                <w:b/>
                <w:szCs w:val="24"/>
              </w:rPr>
            </w:pPr>
            <w:r w:rsidRPr="00036BDC">
              <w:rPr>
                <w:rFonts w:ascii="Arial" w:hAnsi="Arial" w:cs="Arial"/>
                <w:b/>
                <w:szCs w:val="24"/>
                <w:lang w:val="cy-GB"/>
              </w:rPr>
              <w:t>Cysylltiadau a</w:t>
            </w:r>
            <w:r w:rsidR="00E42831" w:rsidRPr="001B5143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42831" w:rsidRPr="001B5143" w:rsidRDefault="00036BDC" w:rsidP="00036BDC">
            <w:pPr>
              <w:rPr>
                <w:rFonts w:ascii="Arial" w:hAnsi="Arial" w:cs="Arial"/>
                <w:b/>
                <w:szCs w:val="24"/>
              </w:rPr>
            </w:pPr>
            <w:r w:rsidRPr="00036BDC">
              <w:rPr>
                <w:rFonts w:ascii="Arial" w:hAnsi="Arial" w:cs="Arial"/>
                <w:b/>
                <w:szCs w:val="24"/>
                <w:lang w:val="cy-GB"/>
              </w:rPr>
              <w:t>Pherthnasoedd</w:t>
            </w:r>
          </w:p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cyfathrebu ar lafar yn effeithiol gydag adrannau eraill, y cyhoedd, grwpiau addysgol a gwirfoddolwyr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cyfleu gwybodaeth yn effeithiol i’r cyhoedd a grwpiau addysgol trwy deithiau tywys a digwyddiadau eraill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bod yn llysgennad i’r Cyngor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Gallu gweithio yn rhan o dîm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101D9D" w:rsidP="00036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036BDC" w:rsidRPr="00036BDC">
              <w:rPr>
                <w:rFonts w:ascii="Arial" w:hAnsi="Arial" w:cs="Arial"/>
                <w:sz w:val="24"/>
                <w:szCs w:val="24"/>
                <w:lang w:val="cy-GB"/>
              </w:rPr>
              <w:t>allu defnyddio tact, disgresiwn a diplomyddiaeth mewn sefyllfaoedd gwrthdrawiadol, gan gynnwys gorfodi’r gyfraith</w:t>
            </w:r>
          </w:p>
          <w:p w:rsidR="00E42831" w:rsidRPr="006564F6" w:rsidRDefault="00E42831" w:rsidP="00656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1B5143" w:rsidRDefault="00036BDC" w:rsidP="00036BDC">
            <w:pPr>
              <w:rPr>
                <w:rFonts w:ascii="Arial" w:hAnsi="Arial" w:cs="Arial"/>
                <w:b/>
                <w:szCs w:val="24"/>
              </w:rPr>
            </w:pPr>
            <w:r w:rsidRPr="00036BDC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gwneud argymhellion rhesymol o ran gwelliannau i reoli safle a gweithdrefnau mynediad i gefn gwlad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blaenoriaethu amser personol i ateb gofynion gwasanaeth yn effeithiol 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gwneud penderfyniadau sydyn mewn sefyllfaoedd brys (gorfodi’r gyfraith, diogelwch y cyhoedd)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E42831" w:rsidP="00AA1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1B5143" w:rsidRDefault="00036BDC" w:rsidP="00036BDC">
            <w:pPr>
              <w:rPr>
                <w:rFonts w:ascii="Arial" w:hAnsi="Arial" w:cs="Arial"/>
                <w:b/>
                <w:szCs w:val="24"/>
              </w:rPr>
            </w:pPr>
            <w:r w:rsidRPr="00036BDC">
              <w:rPr>
                <w:rFonts w:ascii="Arial" w:hAnsi="Arial" w:cs="Arial"/>
                <w:b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rheoli cerbydau, offer, offer TG symudol a stoc gwerthu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E42831" w:rsidRDefault="00E42831" w:rsidP="00AA1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1B5143" w:rsidRDefault="00036BDC" w:rsidP="00036BDC">
            <w:pPr>
              <w:rPr>
                <w:rFonts w:ascii="Arial" w:hAnsi="Arial" w:cs="Arial"/>
                <w:b/>
                <w:szCs w:val="24"/>
              </w:rPr>
            </w:pPr>
            <w:r w:rsidRPr="00036BDC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Gallu teithio bob amser ledled ardal y Fwrdeistref Sirol ac ymhellach i ffwrdd o dro i dro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Tr="00E42831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E42831" w:rsidRPr="002706AB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Default="00E42831" w:rsidP="00AA1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831" w:rsidRDefault="00036BDC" w:rsidP="00036BDC">
            <w:pPr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gweithio yn yr awyr agored i ymgymryd â thasgau ymarferol ym mhob tywydd o dan amodau corfforol, yn unol â threfniadau gweithio ar eich pen eich hun a gofynion Iechyd a Diogelwch eraill </w:t>
            </w:r>
          </w:p>
        </w:tc>
        <w:tc>
          <w:tcPr>
            <w:tcW w:w="1417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:rsidR="00E42831" w:rsidRDefault="00036BDC" w:rsidP="00036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BDC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036BDC" w:rsidP="00036BDC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036BDC">
        <w:rPr>
          <w:rFonts w:ascii="Arial" w:hAnsi="Arial" w:cs="Arial"/>
          <w:color w:val="000000"/>
          <w:sz w:val="16"/>
          <w:szCs w:val="16"/>
          <w:lang w:val="cy-GB"/>
        </w:rPr>
        <w:t>Sylwch os gwelwch yn dda:</w:t>
      </w:r>
      <w:r w:rsidR="008F04A5" w:rsidRPr="008F04A5">
        <w:rPr>
          <w:rFonts w:ascii="Arial" w:hAnsi="Arial" w:cs="Arial"/>
          <w:color w:val="000000"/>
          <w:sz w:val="16"/>
          <w:szCs w:val="16"/>
        </w:rPr>
        <w:t xml:space="preserve"> </w:t>
      </w:r>
      <w:r w:rsidRPr="00036BDC">
        <w:rPr>
          <w:rFonts w:ascii="Arial" w:hAnsi="Arial" w:cs="Arial"/>
          <w:color w:val="000000"/>
          <w:sz w:val="16"/>
          <w:szCs w:val="16"/>
          <w:lang w:val="cy-GB"/>
        </w:rPr>
        <w:t>Er mwyn bod ar restr fer y swydd hon, bydd rhaid i chi ddangos eich bod yn cyrraedd pob un o'r meini prawf H - Hanfodol.</w:t>
      </w:r>
    </w:p>
    <w:p w:rsidR="008F04A5" w:rsidRPr="008F04A5" w:rsidRDefault="00036BDC" w:rsidP="00036BDC">
      <w:pPr>
        <w:rPr>
          <w:rFonts w:ascii="Arial" w:hAnsi="Arial" w:cs="Arial"/>
          <w:sz w:val="16"/>
          <w:szCs w:val="16"/>
        </w:rPr>
      </w:pPr>
      <w:r w:rsidRPr="00036BDC">
        <w:rPr>
          <w:rFonts w:ascii="Arial" w:hAnsi="Arial" w:cs="Arial"/>
          <w:sz w:val="16"/>
          <w:szCs w:val="16"/>
          <w:lang w:val="cy-GB"/>
        </w:rPr>
        <w:t xml:space="preserve">Byddwn yn canfod a ydych yn cyflawni anghenion y swydd </w:t>
      </w:r>
      <w:proofErr w:type="spellStart"/>
      <w:r w:rsidRPr="00036BDC">
        <w:rPr>
          <w:rFonts w:ascii="Arial" w:hAnsi="Arial" w:cs="Arial"/>
          <w:sz w:val="16"/>
          <w:szCs w:val="16"/>
          <w:lang w:val="cy-GB"/>
        </w:rPr>
        <w:t>trwy’r</w:t>
      </w:r>
      <w:proofErr w:type="spellEnd"/>
      <w:r w:rsidRPr="00036BDC">
        <w:rPr>
          <w:rFonts w:ascii="Arial" w:hAnsi="Arial" w:cs="Arial"/>
          <w:sz w:val="16"/>
          <w:szCs w:val="16"/>
          <w:lang w:val="cy-GB"/>
        </w:rPr>
        <w:t>:</w:t>
      </w:r>
    </w:p>
    <w:p w:rsidR="008F04A5" w:rsidRPr="008F04A5" w:rsidRDefault="00036BDC" w:rsidP="00036BDC">
      <w:pPr>
        <w:rPr>
          <w:rFonts w:ascii="Arial" w:hAnsi="Arial" w:cs="Arial"/>
          <w:sz w:val="16"/>
          <w:szCs w:val="16"/>
        </w:rPr>
      </w:pPr>
      <w:r w:rsidRPr="00036BDC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036BDC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036BDC">
        <w:rPr>
          <w:rFonts w:ascii="Arial" w:hAnsi="Arial" w:cs="Arial"/>
          <w:sz w:val="16"/>
          <w:szCs w:val="16"/>
          <w:lang w:val="cy-GB"/>
        </w:rPr>
        <w:t>),</w:t>
      </w:r>
      <w:r w:rsidR="008F04A5" w:rsidRPr="008F04A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036BDC" w:rsidP="00036BDC">
      <w:pPr>
        <w:rPr>
          <w:rFonts w:ascii="Arial" w:hAnsi="Arial" w:cs="Arial"/>
          <w:sz w:val="16"/>
          <w:szCs w:val="16"/>
        </w:rPr>
      </w:pPr>
      <w:r w:rsidRPr="00036BDC">
        <w:rPr>
          <w:rFonts w:ascii="Arial" w:hAnsi="Arial" w:cs="Arial"/>
          <w:sz w:val="16"/>
          <w:szCs w:val="16"/>
          <w:lang w:val="cy-GB"/>
        </w:rPr>
        <w:t>Cyfweliad (C),</w:t>
      </w:r>
      <w:r w:rsidR="008F04A5" w:rsidRPr="008F04A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036BDC" w:rsidP="00036BDC">
      <w:pPr>
        <w:rPr>
          <w:rFonts w:ascii="Arial" w:hAnsi="Arial" w:cs="Arial"/>
          <w:sz w:val="16"/>
          <w:szCs w:val="16"/>
        </w:rPr>
      </w:pPr>
      <w:r w:rsidRPr="00036BDC">
        <w:rPr>
          <w:rFonts w:ascii="Arial" w:hAnsi="Arial" w:cs="Arial"/>
          <w:sz w:val="16"/>
          <w:szCs w:val="16"/>
          <w:lang w:val="cy-GB"/>
        </w:rPr>
        <w:t>Prawf yn y cyfweliad (P),</w:t>
      </w:r>
      <w:r w:rsidR="008F04A5" w:rsidRPr="008F04A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036BDC" w:rsidP="00036BDC">
      <w:pPr>
        <w:rPr>
          <w:rFonts w:ascii="Arial" w:hAnsi="Arial" w:cs="Arial"/>
          <w:sz w:val="16"/>
          <w:szCs w:val="16"/>
        </w:rPr>
      </w:pPr>
      <w:r w:rsidRPr="00036BDC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036BDC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036BDC">
        <w:rPr>
          <w:rFonts w:ascii="Arial" w:hAnsi="Arial" w:cs="Arial"/>
          <w:sz w:val="16"/>
          <w:szCs w:val="16"/>
          <w:lang w:val="cy-GB"/>
        </w:rPr>
        <w:t>),</w:t>
      </w:r>
      <w:r w:rsidR="008F04A5" w:rsidRPr="008F04A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036BDC" w:rsidP="00036BDC">
      <w:pPr>
        <w:rPr>
          <w:rFonts w:ascii="Arial" w:hAnsi="Arial" w:cs="Arial"/>
          <w:sz w:val="16"/>
          <w:szCs w:val="16"/>
        </w:rPr>
      </w:pPr>
      <w:r w:rsidRPr="00036BDC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036BDC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036BDC">
        <w:rPr>
          <w:rFonts w:ascii="Arial" w:hAnsi="Arial" w:cs="Arial"/>
          <w:sz w:val="16"/>
          <w:szCs w:val="16"/>
          <w:lang w:val="cy-GB"/>
        </w:rPr>
        <w:t>)</w:t>
      </w:r>
      <w:r w:rsidR="008F04A5" w:rsidRPr="008F04A5">
        <w:rPr>
          <w:rFonts w:ascii="Arial" w:hAnsi="Arial" w:cs="Arial"/>
          <w:sz w:val="16"/>
          <w:szCs w:val="16"/>
        </w:rPr>
        <w:t xml:space="preserve"> </w:t>
      </w:r>
    </w:p>
    <w:p w:rsidR="008F04A5" w:rsidRPr="00050A99" w:rsidRDefault="00036BDC" w:rsidP="00036BDC">
      <w:pPr>
        <w:pStyle w:val="BodyText2"/>
        <w:rPr>
          <w:sz w:val="16"/>
          <w:szCs w:val="16"/>
        </w:rPr>
      </w:pPr>
      <w:r w:rsidRPr="00036BDC">
        <w:rPr>
          <w:sz w:val="16"/>
          <w:szCs w:val="16"/>
          <w:lang w:val="cy-GB"/>
        </w:rPr>
        <w:lastRenderedPageBreak/>
        <w:t>Geirda (G)</w:t>
      </w:r>
    </w:p>
    <w:sectPr w:rsidR="008F04A5" w:rsidRPr="00050A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DC" w:rsidRDefault="00036BDC" w:rsidP="001A316A">
      <w:pPr>
        <w:spacing w:after="0" w:line="240" w:lineRule="auto"/>
      </w:pPr>
      <w:r>
        <w:separator/>
      </w:r>
    </w:p>
  </w:endnote>
  <w:endnote w:type="continuationSeparator" w:id="0">
    <w:p w:rsidR="00036BDC" w:rsidRDefault="00036BDC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E" w:rsidRPr="00CB17D2" w:rsidRDefault="00F968EE" w:rsidP="00F968EE">
    <w:pPr>
      <w:pStyle w:val="Footer"/>
      <w:rPr>
        <w:rFonts w:ascii="Arial" w:hAnsi="Arial" w:cs="Arial"/>
        <w:b/>
        <w:sz w:val="18"/>
        <w:lang w:val="cy-GB"/>
      </w:rPr>
    </w:pPr>
    <w:r w:rsidRPr="00CB17D2">
      <w:rPr>
        <w:rFonts w:ascii="Arial" w:hAnsi="Arial" w:cs="Arial"/>
        <w:b/>
        <w:sz w:val="18"/>
        <w:lang w:val="cy-GB"/>
      </w:rPr>
      <w:t xml:space="preserve">Cyngor Bwrdeistref Sirol Conwy </w:t>
    </w:r>
  </w:p>
  <w:p w:rsidR="00F968EE" w:rsidRPr="00CB17D2" w:rsidRDefault="00F968EE" w:rsidP="00F968EE">
    <w:pPr>
      <w:pStyle w:val="Footer"/>
      <w:rPr>
        <w:rFonts w:ascii="Arial" w:hAnsi="Arial" w:cs="Arial"/>
        <w:sz w:val="24"/>
        <w:lang w:val="cy-GB"/>
      </w:rPr>
    </w:pPr>
    <w:r w:rsidRPr="00CB17D2">
      <w:rPr>
        <w:rFonts w:ascii="Arial" w:hAnsi="Arial" w:cs="Arial"/>
        <w:sz w:val="18"/>
        <w:lang w:val="cy-GB"/>
      </w:rPr>
      <w:t xml:space="preserve">Swydd-Ddisgrifiad a Manylion </w:t>
    </w:r>
    <w:r>
      <w:rPr>
        <w:rFonts w:ascii="Arial" w:hAnsi="Arial" w:cs="Arial"/>
        <w:sz w:val="18"/>
        <w:lang w:val="cy-GB"/>
      </w:rPr>
      <w:t>a</w:t>
    </w:r>
    <w:r w:rsidRPr="00CB17D2">
      <w:rPr>
        <w:rFonts w:ascii="Arial" w:hAnsi="Arial" w:cs="Arial"/>
        <w:sz w:val="18"/>
        <w:lang w:val="cy-GB"/>
      </w:rPr>
      <w:t xml:space="preserve">m </w:t>
    </w:r>
    <w:r>
      <w:rPr>
        <w:rFonts w:ascii="Arial" w:hAnsi="Arial" w:cs="Arial"/>
        <w:sz w:val="18"/>
        <w:lang w:val="cy-GB"/>
      </w:rPr>
      <w:t>y</w:t>
    </w:r>
    <w:r w:rsidRPr="00CB17D2">
      <w:rPr>
        <w:rFonts w:ascii="Arial" w:hAnsi="Arial" w:cs="Arial"/>
        <w:sz w:val="18"/>
        <w:lang w:val="cy-GB"/>
      </w:rPr>
      <w:t>r Unigolyn F2</w:t>
    </w:r>
  </w:p>
  <w:p w:rsidR="00F968EE" w:rsidRPr="00CB17D2" w:rsidRDefault="00F968EE" w:rsidP="00F968EE">
    <w:pPr>
      <w:pStyle w:val="Footer"/>
      <w:rPr>
        <w:lang w:val="cy-GB"/>
      </w:rPr>
    </w:pPr>
  </w:p>
  <w:p w:rsidR="00036BDC" w:rsidRDefault="00036BDC">
    <w:pPr>
      <w:pStyle w:val="Footer"/>
    </w:pPr>
  </w:p>
  <w:p w:rsidR="00036BDC" w:rsidRDefault="00036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DC" w:rsidRDefault="00036BDC" w:rsidP="001A316A">
      <w:pPr>
        <w:spacing w:after="0" w:line="240" w:lineRule="auto"/>
      </w:pPr>
      <w:r>
        <w:separator/>
      </w:r>
    </w:p>
  </w:footnote>
  <w:footnote w:type="continuationSeparator" w:id="0">
    <w:p w:rsidR="00036BDC" w:rsidRDefault="00036BDC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27E51"/>
    <w:rsid w:val="00036BDC"/>
    <w:rsid w:val="00043590"/>
    <w:rsid w:val="00050A99"/>
    <w:rsid w:val="000549E8"/>
    <w:rsid w:val="000809C6"/>
    <w:rsid w:val="00101D9D"/>
    <w:rsid w:val="00186F31"/>
    <w:rsid w:val="001A26EC"/>
    <w:rsid w:val="001A316A"/>
    <w:rsid w:val="001B3386"/>
    <w:rsid w:val="001B5143"/>
    <w:rsid w:val="001E0DD1"/>
    <w:rsid w:val="001E1CF5"/>
    <w:rsid w:val="002706AB"/>
    <w:rsid w:val="002C6C8B"/>
    <w:rsid w:val="00304E7F"/>
    <w:rsid w:val="00327EA8"/>
    <w:rsid w:val="00332A47"/>
    <w:rsid w:val="00357CAE"/>
    <w:rsid w:val="003C3EB7"/>
    <w:rsid w:val="003D0D6D"/>
    <w:rsid w:val="003F36CE"/>
    <w:rsid w:val="00403CAE"/>
    <w:rsid w:val="00437BC1"/>
    <w:rsid w:val="004459D9"/>
    <w:rsid w:val="004511AA"/>
    <w:rsid w:val="00477834"/>
    <w:rsid w:val="0048299E"/>
    <w:rsid w:val="004A157D"/>
    <w:rsid w:val="004F0D03"/>
    <w:rsid w:val="00517EC3"/>
    <w:rsid w:val="00535ABC"/>
    <w:rsid w:val="00591542"/>
    <w:rsid w:val="005938ED"/>
    <w:rsid w:val="0063439E"/>
    <w:rsid w:val="00652D67"/>
    <w:rsid w:val="006564F6"/>
    <w:rsid w:val="006F75CE"/>
    <w:rsid w:val="007161AB"/>
    <w:rsid w:val="007179F2"/>
    <w:rsid w:val="00762401"/>
    <w:rsid w:val="007B4C78"/>
    <w:rsid w:val="00837562"/>
    <w:rsid w:val="00863CFB"/>
    <w:rsid w:val="0087704F"/>
    <w:rsid w:val="008F0013"/>
    <w:rsid w:val="008F04A5"/>
    <w:rsid w:val="00902838"/>
    <w:rsid w:val="00905315"/>
    <w:rsid w:val="0091218E"/>
    <w:rsid w:val="009231AA"/>
    <w:rsid w:val="009320E0"/>
    <w:rsid w:val="00940B7F"/>
    <w:rsid w:val="009D7594"/>
    <w:rsid w:val="009E3E45"/>
    <w:rsid w:val="00A87081"/>
    <w:rsid w:val="00AA13FF"/>
    <w:rsid w:val="00AA1460"/>
    <w:rsid w:val="00AC3B3A"/>
    <w:rsid w:val="00AD4146"/>
    <w:rsid w:val="00AF1E98"/>
    <w:rsid w:val="00AF68FD"/>
    <w:rsid w:val="00B84B77"/>
    <w:rsid w:val="00BA0D4D"/>
    <w:rsid w:val="00BB698B"/>
    <w:rsid w:val="00BE44D3"/>
    <w:rsid w:val="00BF09E7"/>
    <w:rsid w:val="00C900EE"/>
    <w:rsid w:val="00C97222"/>
    <w:rsid w:val="00D02D5C"/>
    <w:rsid w:val="00D723F7"/>
    <w:rsid w:val="00D84B42"/>
    <w:rsid w:val="00DB2CDB"/>
    <w:rsid w:val="00E2745C"/>
    <w:rsid w:val="00E42831"/>
    <w:rsid w:val="00E77590"/>
    <w:rsid w:val="00E9413C"/>
    <w:rsid w:val="00E968D4"/>
    <w:rsid w:val="00F02984"/>
    <w:rsid w:val="00F0457D"/>
    <w:rsid w:val="00F16C29"/>
    <w:rsid w:val="00F764DE"/>
    <w:rsid w:val="00F968E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3F36CE"/>
    <w:pPr>
      <w:framePr w:hSpace="180" w:wrap="around" w:vAnchor="text" w:hAnchor="margin" w:x="-289" w:y="61"/>
      <w:shd w:val="clear" w:color="auto" w:fill="008C00"/>
      <w:spacing w:before="120" w:after="0" w:line="240" w:lineRule="auto"/>
      <w:jc w:val="right"/>
    </w:pPr>
    <w:rPr>
      <w:rFonts w:ascii="Arial" w:hAnsi="Arial" w:cs="Arial"/>
      <w:color w:val="000000"/>
      <w:sz w:val="26"/>
      <w:lang w:val="cy-GB"/>
    </w:rPr>
  </w:style>
  <w:style w:type="paragraph" w:customStyle="1" w:styleId="EgressFooterStyleOfficialLabel">
    <w:name w:val="EgressFooterStyleOfficialLabel"/>
    <w:basedOn w:val="Normal"/>
    <w:semiHidden/>
    <w:rsid w:val="003F36CE"/>
    <w:pPr>
      <w:framePr w:hSpace="180" w:wrap="around" w:vAnchor="text" w:hAnchor="margin" w:x="-289" w:y="61"/>
      <w:spacing w:before="120" w:after="0" w:line="240" w:lineRule="auto"/>
      <w:jc w:val="center"/>
    </w:pPr>
    <w:rPr>
      <w:rFonts w:ascii="Calibri" w:hAnsi="Calibri" w:cs="Arial"/>
      <w:color w:val="000000"/>
      <w:sz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54E4-15CF-4432-8002-3E7FC79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920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Howles</dc:creator>
  <cp:keywords/>
  <dc:description/>
  <cp:lastModifiedBy>Jane Roberts</cp:lastModifiedBy>
  <cp:revision>8</cp:revision>
  <dcterms:created xsi:type="dcterms:W3CDTF">2017-05-15T14:11:00Z</dcterms:created>
  <dcterms:modified xsi:type="dcterms:W3CDTF">2021-04-08T06:06:00Z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e5f364218a004bb0b2cbfb1742f071e0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eqIgutSU65prG0U2f9B0x0fJSvGlH4qEpfgnyc0Mp0A=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jane.roberts@conwy.gov.uk</vt:lpwstr>
  </property>
  <property fmtid="{D5CDD505-2E9C-101B-9397-08002B2CF9AE}" pid="8" name="SW-CLASSIFICATION-DATE">
    <vt:lpwstr>2018-02-15T11:05:01.3413165Z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